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EBFC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360F2406" w14:textId="400E74B9" w:rsidR="00F46766" w:rsidRPr="00444D61" w:rsidRDefault="00530663" w:rsidP="000F388D">
      <w:pPr>
        <w:spacing w:line="276" w:lineRule="auto"/>
        <w:jc w:val="both"/>
      </w:pPr>
      <w:r>
        <w:t xml:space="preserve">s </w:t>
      </w:r>
      <w:r w:rsidR="002A0C5F">
        <w:t>8</w:t>
      </w:r>
      <w:r w:rsidR="00CA7B34">
        <w:t>.</w:t>
      </w:r>
      <w:r w:rsidR="00C126A8">
        <w:t xml:space="preserve"> s</w:t>
      </w:r>
      <w:r w:rsidR="001256B8" w:rsidRPr="00444D61">
        <w:t>jednic</w:t>
      </w:r>
      <w:r>
        <w:t>e</w:t>
      </w:r>
      <w:r w:rsidR="001256B8" w:rsidRPr="00444D61">
        <w:t xml:space="preserve"> Nadzornog odbora trgovačkog društva Odvodnja Samobor d.o.o. održan</w:t>
      </w:r>
      <w:r>
        <w:t>e</w:t>
      </w:r>
      <w:r w:rsidR="001256B8" w:rsidRPr="00444D61">
        <w:t xml:space="preserve"> </w:t>
      </w:r>
      <w:r w:rsidR="002A0C5F">
        <w:t>20. 10.</w:t>
      </w:r>
      <w:r>
        <w:t xml:space="preserve"> 2022.</w:t>
      </w:r>
      <w:r w:rsidR="00F46766" w:rsidRPr="00444D61">
        <w:t xml:space="preserve"> sa sljedećim dnevnim redom:</w:t>
      </w:r>
    </w:p>
    <w:p w14:paraId="7DE5CF38" w14:textId="201AED77" w:rsidR="00CA7B34" w:rsidRPr="00444D61" w:rsidRDefault="00CA7B34" w:rsidP="00CA7B34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>
        <w:rPr>
          <w:b/>
        </w:rPr>
        <w:t>.</w:t>
      </w:r>
      <w:r w:rsidRPr="00444D61">
        <w:rPr>
          <w:b/>
        </w:rPr>
        <w:t xml:space="preserve"> </w:t>
      </w:r>
      <w:r>
        <w:rPr>
          <w:b/>
        </w:rPr>
        <w:tab/>
      </w:r>
      <w:r w:rsidR="00537299" w:rsidRPr="00537299">
        <w:rPr>
          <w:b/>
        </w:rPr>
        <w:t xml:space="preserve">Usvajanje zapisnika </w:t>
      </w:r>
      <w:r w:rsidR="002A0C5F">
        <w:rPr>
          <w:b/>
        </w:rPr>
        <w:t>o glasanju članova Nadzornog odbora izvan sjednice od 5. listopada</w:t>
      </w:r>
      <w:r w:rsidR="00537299">
        <w:rPr>
          <w:b/>
        </w:rPr>
        <w:t xml:space="preserve"> 2022.</w:t>
      </w:r>
    </w:p>
    <w:p w14:paraId="744B9DC3" w14:textId="77777777"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13F03CF3" w14:textId="5EDCC764" w:rsidR="00CA7B34" w:rsidRDefault="002A0C5F" w:rsidP="00CA7B34">
      <w:pPr>
        <w:spacing w:after="0" w:line="240" w:lineRule="auto"/>
        <w:jc w:val="both"/>
      </w:pPr>
      <w:r w:rsidRPr="001301B6">
        <w:rPr>
          <w:i/>
        </w:rPr>
        <w:t xml:space="preserve">Članovi Nadzornog odbora jednoglasno </w:t>
      </w:r>
      <w:r>
        <w:rPr>
          <w:i/>
        </w:rPr>
        <w:t>usvajaju</w:t>
      </w:r>
      <w:r w:rsidRPr="001301B6">
        <w:rPr>
          <w:i/>
        </w:rPr>
        <w:t xml:space="preserve"> </w:t>
      </w:r>
      <w:r w:rsidRPr="00E22118">
        <w:rPr>
          <w:i/>
        </w:rPr>
        <w:t>zapisnik o glasanju članova Nadzornog odbora izvan sjednice od 5. listopada 2022</w:t>
      </w:r>
      <w:r w:rsidR="00525898" w:rsidRPr="001301B6">
        <w:rPr>
          <w:i/>
        </w:rPr>
        <w:t>.</w:t>
      </w:r>
    </w:p>
    <w:p w14:paraId="025EFA8B" w14:textId="77777777" w:rsidR="00CA7B34" w:rsidRDefault="00CA7B34" w:rsidP="00CA7B34">
      <w:pPr>
        <w:spacing w:after="0" w:line="240" w:lineRule="auto"/>
        <w:jc w:val="both"/>
      </w:pPr>
    </w:p>
    <w:p w14:paraId="2F74745E" w14:textId="77777777" w:rsidR="002A0C5F" w:rsidRDefault="00DD688B" w:rsidP="002A0C5F">
      <w:pPr>
        <w:spacing w:line="240" w:lineRule="auto"/>
        <w:ind w:left="360" w:hanging="360"/>
        <w:jc w:val="both"/>
        <w:rPr>
          <w:b/>
        </w:rPr>
      </w:pPr>
      <w:r>
        <w:rPr>
          <w:b/>
        </w:rPr>
        <w:t>2</w:t>
      </w:r>
      <w:r w:rsidR="00CA7B34" w:rsidRPr="00444D61">
        <w:rPr>
          <w:b/>
        </w:rPr>
        <w:t xml:space="preserve">. </w:t>
      </w:r>
      <w:r w:rsidR="00CF5A2F">
        <w:rPr>
          <w:b/>
        </w:rPr>
        <w:tab/>
      </w:r>
      <w:r w:rsidR="002A0C5F">
        <w:rPr>
          <w:b/>
        </w:rPr>
        <w:t>Izvješće o poslovanju od 1. 1. 2022. do 30. 9. 2022.</w:t>
      </w:r>
    </w:p>
    <w:p w14:paraId="573C66D5" w14:textId="0D63244E" w:rsidR="00CA7B34" w:rsidRPr="00444D61" w:rsidRDefault="00537299" w:rsidP="002A0C5F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4341CE7F" w14:textId="35638DCD" w:rsidR="00CA7B34" w:rsidRDefault="002A0C5F" w:rsidP="00CA7B34">
      <w:pPr>
        <w:spacing w:after="0" w:line="240" w:lineRule="auto"/>
        <w:jc w:val="both"/>
      </w:pPr>
      <w:r w:rsidRPr="00503CDF">
        <w:rPr>
          <w:i/>
        </w:rPr>
        <w:t xml:space="preserve">Nadzorni odbor jednoglasno prihvaća </w:t>
      </w:r>
      <w:r>
        <w:rPr>
          <w:i/>
        </w:rPr>
        <w:t>Izvješće o poslovanju od 1. 1. do 30. 9. 2022. godine</w:t>
      </w:r>
      <w:r w:rsidRPr="00503CDF">
        <w:rPr>
          <w:i/>
        </w:rPr>
        <w:t xml:space="preserve"> trgovačkog društva Odvodnja Samobor d.o.o</w:t>
      </w:r>
      <w:r w:rsidR="003B1775">
        <w:rPr>
          <w:i/>
        </w:rPr>
        <w:t>.</w:t>
      </w:r>
    </w:p>
    <w:p w14:paraId="4E9BC52A" w14:textId="77777777" w:rsidR="00CA7B34" w:rsidRDefault="00CA7B34" w:rsidP="00CA7B34">
      <w:pPr>
        <w:spacing w:after="0" w:line="240" w:lineRule="auto"/>
        <w:jc w:val="both"/>
      </w:pPr>
    </w:p>
    <w:p w14:paraId="48E7ACBB" w14:textId="2D02E9B0" w:rsidR="00CA7B34" w:rsidRPr="00444D61" w:rsidRDefault="003B1775" w:rsidP="00CA7B34">
      <w:pPr>
        <w:spacing w:line="276" w:lineRule="auto"/>
        <w:ind w:left="360" w:hanging="360"/>
        <w:jc w:val="both"/>
      </w:pPr>
      <w:r>
        <w:rPr>
          <w:b/>
        </w:rPr>
        <w:t>3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 w:rsidR="002A0C5F">
        <w:rPr>
          <w:b/>
        </w:rPr>
        <w:t>Izmjena Pravilnika o kretanju i kontroli knjigovodstvenih isprava</w:t>
      </w:r>
    </w:p>
    <w:p w14:paraId="7ADA5EEB" w14:textId="5D852F8D" w:rsidR="00CA7B34" w:rsidRPr="00444D61" w:rsidRDefault="00CF5A2F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2678472C" w14:textId="747A8AE0" w:rsidR="00CA7B34" w:rsidRPr="00CA7B34" w:rsidRDefault="002A0C5F" w:rsidP="00CA7B34">
      <w:pPr>
        <w:spacing w:after="0" w:line="240" w:lineRule="auto"/>
        <w:jc w:val="both"/>
        <w:rPr>
          <w:i/>
        </w:rPr>
      </w:pPr>
      <w:r w:rsidRPr="00EC57F5">
        <w:rPr>
          <w:i/>
        </w:rPr>
        <w:t xml:space="preserve">Nadzorni odbor jednoglasno prihvaća </w:t>
      </w:r>
      <w:r w:rsidRPr="00BD697C">
        <w:rPr>
          <w:i/>
        </w:rPr>
        <w:t>izmjenu</w:t>
      </w:r>
      <w:r w:rsidRPr="00BD697C">
        <w:t xml:space="preserve"> </w:t>
      </w:r>
      <w:r w:rsidRPr="00BD697C">
        <w:rPr>
          <w:i/>
        </w:rPr>
        <w:t>Pravilnika o kretanju i kontroli knjigovodstvenih isprava</w:t>
      </w:r>
      <w:r>
        <w:rPr>
          <w:i/>
        </w:rPr>
        <w:t xml:space="preserve"> trgovačkog društva Odvodnja Samobor d.o.o</w:t>
      </w:r>
      <w:r w:rsidR="003B1775">
        <w:rPr>
          <w:i/>
        </w:rPr>
        <w:t>.</w:t>
      </w:r>
    </w:p>
    <w:p w14:paraId="6F4F28BD" w14:textId="77777777" w:rsidR="00CA7B34" w:rsidRDefault="00CA7B34" w:rsidP="00CA7B34">
      <w:pPr>
        <w:spacing w:after="0" w:line="240" w:lineRule="auto"/>
        <w:jc w:val="both"/>
      </w:pPr>
    </w:p>
    <w:p w14:paraId="4ADADEFC" w14:textId="763615B0" w:rsidR="00CA7B34" w:rsidRPr="00CA7B34" w:rsidRDefault="003B1775" w:rsidP="00525898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>4</w:t>
      </w:r>
      <w:r w:rsidR="002F09BE">
        <w:rPr>
          <w:b/>
        </w:rPr>
        <w:t>.</w:t>
      </w:r>
      <w:r w:rsidR="002F09BE">
        <w:rPr>
          <w:b/>
        </w:rPr>
        <w:tab/>
      </w:r>
      <w:r w:rsidR="002A0C5F">
        <w:rPr>
          <w:b/>
        </w:rPr>
        <w:t>8. izmjena i dopuna Plana nabave za 2022.</w:t>
      </w:r>
    </w:p>
    <w:p w14:paraId="49A93AFE" w14:textId="6FA0F694" w:rsidR="00CA7B34" w:rsidRPr="00444D61" w:rsidRDefault="001019AF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6C9AD8D0" w14:textId="32F9B974" w:rsidR="00E06935" w:rsidRDefault="00E06935" w:rsidP="00E06935">
      <w:pPr>
        <w:spacing w:after="0" w:line="240" w:lineRule="auto"/>
        <w:jc w:val="both"/>
      </w:pPr>
      <w:r w:rsidRPr="009D4802">
        <w:rPr>
          <w:i/>
        </w:rPr>
        <w:t xml:space="preserve">Članovi Nadzornog odbora jednoglasno </w:t>
      </w:r>
      <w:r>
        <w:rPr>
          <w:i/>
        </w:rPr>
        <w:t>prihvaćaju 8. izmjenu i dopunu Plana nabave trgovačkog društva Odvodnja Samobor d.o.o. za 2022. godinu</w:t>
      </w:r>
      <w:r w:rsidR="001019AF">
        <w:rPr>
          <w:i/>
        </w:rPr>
        <w:t>.</w:t>
      </w:r>
      <w:r w:rsidRPr="00E06935">
        <w:t xml:space="preserve"> </w:t>
      </w:r>
    </w:p>
    <w:p w14:paraId="314C75A0" w14:textId="77777777" w:rsidR="00E06935" w:rsidRDefault="00E06935" w:rsidP="00E06935">
      <w:pPr>
        <w:spacing w:after="0" w:line="240" w:lineRule="auto"/>
        <w:jc w:val="both"/>
      </w:pPr>
    </w:p>
    <w:p w14:paraId="0B7C9E4C" w14:textId="0FFCAFC4" w:rsidR="00E06935" w:rsidRPr="00CA7B34" w:rsidRDefault="00E06935" w:rsidP="00E06935">
      <w:pPr>
        <w:spacing w:line="276" w:lineRule="auto"/>
        <w:ind w:left="360" w:hanging="360"/>
        <w:jc w:val="both"/>
        <w:rPr>
          <w:b/>
        </w:rPr>
      </w:pPr>
      <w:r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 w:rsidRPr="005D3347">
        <w:rPr>
          <w:b/>
        </w:rPr>
        <w:t>Izmjena Sistematizacije radnih mjesta</w:t>
      </w:r>
    </w:p>
    <w:p w14:paraId="46D19177" w14:textId="77777777" w:rsidR="00E06935" w:rsidRPr="00444D61" w:rsidRDefault="00E06935" w:rsidP="00E06935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7C490D1E" w14:textId="2AE0D53E" w:rsidR="00CA7B34" w:rsidRDefault="00E06935" w:rsidP="00E06935">
      <w:pPr>
        <w:spacing w:line="240" w:lineRule="auto"/>
        <w:jc w:val="both"/>
        <w:rPr>
          <w:i/>
        </w:rPr>
      </w:pPr>
      <w:r w:rsidRPr="009D4802">
        <w:rPr>
          <w:i/>
        </w:rPr>
        <w:t xml:space="preserve">Članovi Nadzornog odbora jednoglasno </w:t>
      </w:r>
      <w:r>
        <w:rPr>
          <w:i/>
        </w:rPr>
        <w:t>prihvaćaju izmjenu Sistematizacije radnih mjesta i Organizacijsku shemu trgovačkog društva Odvodnja Samobor d.o.o.</w:t>
      </w:r>
    </w:p>
    <w:p w14:paraId="0E6164B2" w14:textId="77777777" w:rsidR="00E06935" w:rsidRDefault="00E06935" w:rsidP="00E06935">
      <w:pPr>
        <w:spacing w:line="240" w:lineRule="auto"/>
        <w:jc w:val="both"/>
        <w:rPr>
          <w:i/>
        </w:rPr>
      </w:pPr>
      <w:bookmarkStart w:id="0" w:name="_GoBack"/>
      <w:bookmarkEnd w:id="0"/>
    </w:p>
    <w:sectPr w:rsidR="00E06935" w:rsidSect="006309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A420" w14:textId="77777777" w:rsidR="00630994" w:rsidRDefault="00630994">
      <w:pPr>
        <w:spacing w:after="0" w:line="240" w:lineRule="auto"/>
      </w:pPr>
      <w:r>
        <w:separator/>
      </w:r>
    </w:p>
  </w:endnote>
  <w:endnote w:type="continuationSeparator" w:id="0">
    <w:p w14:paraId="584C4899" w14:textId="77777777" w:rsidR="00630994" w:rsidRDefault="0063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BDCE" w14:textId="419AEC7F" w:rsidR="00630994" w:rsidRDefault="006309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06935">
      <w:rPr>
        <w:noProof/>
      </w:rPr>
      <w:t>1</w:t>
    </w:r>
    <w:r>
      <w:rPr>
        <w:noProof/>
      </w:rPr>
      <w:fldChar w:fldCharType="end"/>
    </w:r>
  </w:p>
  <w:p w14:paraId="79C08257" w14:textId="77777777" w:rsidR="00630994" w:rsidRDefault="0063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4322" w14:textId="77777777" w:rsidR="00630994" w:rsidRDefault="00630994">
      <w:pPr>
        <w:spacing w:after="0" w:line="240" w:lineRule="auto"/>
      </w:pPr>
      <w:r>
        <w:separator/>
      </w:r>
    </w:p>
  </w:footnote>
  <w:footnote w:type="continuationSeparator" w:id="0">
    <w:p w14:paraId="06FD4F30" w14:textId="77777777" w:rsidR="00630994" w:rsidRDefault="0063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32929"/>
    <w:rsid w:val="00087052"/>
    <w:rsid w:val="000F3614"/>
    <w:rsid w:val="000F388D"/>
    <w:rsid w:val="001019AF"/>
    <w:rsid w:val="001256B8"/>
    <w:rsid w:val="00140567"/>
    <w:rsid w:val="00234FC8"/>
    <w:rsid w:val="00293E94"/>
    <w:rsid w:val="002A0C5F"/>
    <w:rsid w:val="002D4608"/>
    <w:rsid w:val="002D508B"/>
    <w:rsid w:val="002F09BE"/>
    <w:rsid w:val="0034006E"/>
    <w:rsid w:val="003B1775"/>
    <w:rsid w:val="003B67E0"/>
    <w:rsid w:val="00444D61"/>
    <w:rsid w:val="00470E85"/>
    <w:rsid w:val="00472FC3"/>
    <w:rsid w:val="004B2742"/>
    <w:rsid w:val="00525898"/>
    <w:rsid w:val="00530663"/>
    <w:rsid w:val="00537299"/>
    <w:rsid w:val="00554B2C"/>
    <w:rsid w:val="00587365"/>
    <w:rsid w:val="006115DF"/>
    <w:rsid w:val="00611920"/>
    <w:rsid w:val="00630994"/>
    <w:rsid w:val="006E3266"/>
    <w:rsid w:val="00730FC2"/>
    <w:rsid w:val="007750DA"/>
    <w:rsid w:val="00796ECF"/>
    <w:rsid w:val="007D4BE8"/>
    <w:rsid w:val="00872444"/>
    <w:rsid w:val="00876FDA"/>
    <w:rsid w:val="00891274"/>
    <w:rsid w:val="00892672"/>
    <w:rsid w:val="00894B6D"/>
    <w:rsid w:val="008D1C0E"/>
    <w:rsid w:val="008F3996"/>
    <w:rsid w:val="0093177C"/>
    <w:rsid w:val="00944ACA"/>
    <w:rsid w:val="00982F98"/>
    <w:rsid w:val="009E5205"/>
    <w:rsid w:val="00A006EE"/>
    <w:rsid w:val="00A42DE1"/>
    <w:rsid w:val="00A7363F"/>
    <w:rsid w:val="00AC0D29"/>
    <w:rsid w:val="00B147C7"/>
    <w:rsid w:val="00BD34D9"/>
    <w:rsid w:val="00BF6CCC"/>
    <w:rsid w:val="00C118E9"/>
    <w:rsid w:val="00C126A8"/>
    <w:rsid w:val="00CA7B34"/>
    <w:rsid w:val="00CF5A2F"/>
    <w:rsid w:val="00D317B9"/>
    <w:rsid w:val="00D322FC"/>
    <w:rsid w:val="00DA60BA"/>
    <w:rsid w:val="00DD688B"/>
    <w:rsid w:val="00E06935"/>
    <w:rsid w:val="00E47BDD"/>
    <w:rsid w:val="00E51F26"/>
    <w:rsid w:val="00EA10F2"/>
    <w:rsid w:val="00EE3146"/>
    <w:rsid w:val="00F07F1F"/>
    <w:rsid w:val="00F25D4B"/>
    <w:rsid w:val="00F46766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1230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5" ma:contentTypeDescription="Stvaranje novog dokumenta." ma:contentTypeScope="" ma:versionID="ffca07f596c30ed602548f06ee7568f2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f1e30cfd762f1ac9b0ed8fb98c40e17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Props1.xml><?xml version="1.0" encoding="utf-8"?>
<ds:datastoreItem xmlns:ds="http://schemas.openxmlformats.org/officeDocument/2006/customXml" ds:itemID="{E945DC2E-3118-4582-8FA8-6D82E90DA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F2C75-5AD2-46E9-833C-5A0E6C0F6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8D35C-C38E-458D-BFBD-317176686F4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a77e749f-5af2-4e52-8b73-d5936e308862"/>
    <ds:schemaRef ds:uri="http://schemas.openxmlformats.org/package/2006/metadata/core-properties"/>
    <ds:schemaRef ds:uri="http://www.w3.org/XML/1998/namespace"/>
    <ds:schemaRef ds:uri="http://purl.org/dc/dcmitype/"/>
    <ds:schemaRef ds:uri="d3f8bf22-b207-418f-8fa5-ebe9bf87b4f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2</cp:revision>
  <dcterms:created xsi:type="dcterms:W3CDTF">2023-02-22T09:58:00Z</dcterms:created>
  <dcterms:modified xsi:type="dcterms:W3CDTF">2023-02-22T09:58:00Z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