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8A44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  <w:r w:rsidRPr="0069495B">
        <w:rPr>
          <w:rFonts w:eastAsia="Times New Roman" w:cstheme="minorHAnsi"/>
          <w:lang w:eastAsia="hr-HR"/>
        </w:rPr>
        <w:t xml:space="preserve">KLASA: </w:t>
      </w:r>
      <w:r>
        <w:rPr>
          <w:rFonts w:eastAsia="Times New Roman" w:cstheme="minorHAnsi"/>
          <w:lang w:eastAsia="hr-HR"/>
        </w:rPr>
        <w:t>112-01/23-02/02</w:t>
      </w:r>
    </w:p>
    <w:p w14:paraId="37B84040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  <w:r w:rsidRPr="0069495B">
        <w:rPr>
          <w:rFonts w:eastAsia="Times New Roman" w:cstheme="minorHAnsi"/>
          <w:lang w:eastAsia="hr-HR"/>
        </w:rPr>
        <w:t xml:space="preserve">URBROJ: </w:t>
      </w:r>
      <w:r>
        <w:rPr>
          <w:rFonts w:eastAsia="Times New Roman" w:cstheme="minorHAnsi"/>
          <w:lang w:eastAsia="hr-HR"/>
        </w:rPr>
        <w:t>238-27-181-01-02/01-23-2</w:t>
      </w:r>
    </w:p>
    <w:p w14:paraId="3285A028" w14:textId="05F24FAD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Samobor, </w:t>
      </w:r>
      <w:r w:rsidR="007C0FE2">
        <w:rPr>
          <w:rFonts w:eastAsia="Times New Roman" w:cstheme="minorHAnsi"/>
          <w:lang w:eastAsia="hr-HR"/>
        </w:rPr>
        <w:t>01</w:t>
      </w:r>
      <w:r w:rsidR="00F62090">
        <w:rPr>
          <w:rFonts w:eastAsia="Times New Roman" w:cstheme="minorHAnsi"/>
          <w:lang w:eastAsia="hr-HR"/>
        </w:rPr>
        <w:t>. 0</w:t>
      </w:r>
      <w:r w:rsidR="007C0FE2">
        <w:rPr>
          <w:rFonts w:eastAsia="Times New Roman" w:cstheme="minorHAnsi"/>
          <w:lang w:eastAsia="hr-HR"/>
        </w:rPr>
        <w:t>9</w:t>
      </w:r>
      <w:r w:rsidR="00F62090">
        <w:rPr>
          <w:rFonts w:eastAsia="Times New Roman" w:cstheme="minorHAnsi"/>
          <w:lang w:eastAsia="hr-HR"/>
        </w:rPr>
        <w:t>. 2023.</w:t>
      </w:r>
    </w:p>
    <w:p w14:paraId="4B5DEE41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</w:p>
    <w:p w14:paraId="6D8A17A4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</w:p>
    <w:p w14:paraId="65B9DB39" w14:textId="77777777" w:rsidR="000C7A58" w:rsidRPr="0069495B" w:rsidRDefault="000C7A58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Na temelju članka 28. Zakona o vodnim uslugama („Narodne Novine“ br. 66/19) i članka 8</w:t>
      </w:r>
      <w:r w:rsidRPr="00FA24AF">
        <w:rPr>
          <w:rFonts w:eastAsia="Times New Roman" w:cstheme="minorHAnsi"/>
          <w:lang w:eastAsia="hr-HR"/>
        </w:rPr>
        <w:t xml:space="preserve">. </w:t>
      </w:r>
      <w:r>
        <w:rPr>
          <w:rFonts w:eastAsia="Times New Roman" w:cstheme="minorHAnsi"/>
          <w:lang w:eastAsia="hr-HR"/>
        </w:rPr>
        <w:t>Pravilnika o radu, t</w:t>
      </w:r>
      <w:r w:rsidRPr="0069495B">
        <w:rPr>
          <w:rFonts w:eastAsia="Times New Roman" w:cstheme="minorHAnsi"/>
          <w:lang w:eastAsia="hr-HR"/>
        </w:rPr>
        <w:t xml:space="preserve">rgovačko društvo </w:t>
      </w:r>
      <w:r>
        <w:rPr>
          <w:rFonts w:eastAsia="Times New Roman" w:cstheme="minorHAnsi"/>
          <w:lang w:eastAsia="hr-HR"/>
        </w:rPr>
        <w:t>Odvodnja Samobor</w:t>
      </w:r>
      <w:r w:rsidRPr="0069495B">
        <w:rPr>
          <w:rFonts w:eastAsia="Times New Roman" w:cstheme="minorHAnsi"/>
          <w:lang w:eastAsia="hr-HR"/>
        </w:rPr>
        <w:t xml:space="preserve"> d.o.o. objavljuje</w:t>
      </w:r>
    </w:p>
    <w:p w14:paraId="261C023C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</w:p>
    <w:p w14:paraId="1B8E7A30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lang w:eastAsia="hr-HR"/>
        </w:rPr>
      </w:pPr>
    </w:p>
    <w:p w14:paraId="43F2345E" w14:textId="77777777" w:rsidR="000C7A58" w:rsidRPr="0069495B" w:rsidRDefault="000C7A58" w:rsidP="000C7A5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JAVNI </w:t>
      </w:r>
      <w:r w:rsidRPr="0069495B">
        <w:rPr>
          <w:rFonts w:eastAsia="Times New Roman" w:cstheme="minorHAnsi"/>
          <w:b/>
          <w:lang w:eastAsia="hr-HR"/>
        </w:rPr>
        <w:t xml:space="preserve">POZIV </w:t>
      </w:r>
    </w:p>
    <w:p w14:paraId="3DCFC514" w14:textId="77777777" w:rsidR="000C7A58" w:rsidRPr="0069495B" w:rsidRDefault="000C7A58" w:rsidP="000C7A58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66C85C51" w14:textId="77777777" w:rsidR="000C7A58" w:rsidRPr="0069495B" w:rsidRDefault="000C7A58" w:rsidP="000C7A5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9495B">
        <w:rPr>
          <w:rFonts w:eastAsia="Times New Roman" w:cstheme="minorHAnsi"/>
          <w:lang w:eastAsia="hr-HR"/>
        </w:rPr>
        <w:t xml:space="preserve">za </w:t>
      </w:r>
      <w:r w:rsidRPr="00CD135E">
        <w:rPr>
          <w:rFonts w:eastAsia="Times New Roman" w:cstheme="minorHAnsi"/>
          <w:lang w:eastAsia="hr-HR"/>
        </w:rPr>
        <w:t>zasnivanje radnog odnosa na</w:t>
      </w:r>
      <w:r>
        <w:rPr>
          <w:rFonts w:eastAsia="Times New Roman" w:cstheme="minorHAnsi"/>
          <w:b/>
          <w:lang w:eastAsia="hr-HR"/>
        </w:rPr>
        <w:t xml:space="preserve"> neodređeno vrijeme u punom radnom vremenu</w:t>
      </w:r>
    </w:p>
    <w:p w14:paraId="2F8A7747" w14:textId="77777777" w:rsidR="000C7A58" w:rsidRPr="0069495B" w:rsidRDefault="000C7A58" w:rsidP="000C7A58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hr-HR"/>
        </w:rPr>
      </w:pPr>
    </w:p>
    <w:p w14:paraId="6E0EAF30" w14:textId="77777777" w:rsidR="000C7A58" w:rsidRPr="0069495B" w:rsidRDefault="000C7A58" w:rsidP="000C7A58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hr-HR"/>
        </w:rPr>
      </w:pPr>
    </w:p>
    <w:p w14:paraId="4463C0D2" w14:textId="77777777" w:rsidR="000C7A58" w:rsidRPr="0069495B" w:rsidRDefault="000C7A58" w:rsidP="000C7A58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hr-HR"/>
        </w:rPr>
      </w:pPr>
    </w:p>
    <w:p w14:paraId="41E8FFD9" w14:textId="41C6FEB5" w:rsidR="000C7A58" w:rsidRPr="00754C23" w:rsidRDefault="000C7A58" w:rsidP="000C7A58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FA24AF">
        <w:rPr>
          <w:rFonts w:eastAsia="Times New Roman" w:cstheme="minorHAnsi"/>
          <w:lang w:eastAsia="hr-HR"/>
        </w:rPr>
        <w:t xml:space="preserve">za </w:t>
      </w:r>
      <w:r>
        <w:rPr>
          <w:rFonts w:eastAsia="Times New Roman" w:cstheme="minorHAnsi"/>
          <w:lang w:eastAsia="hr-HR"/>
        </w:rPr>
        <w:t>obavljanje poslova</w:t>
      </w:r>
      <w:r w:rsidRPr="00FA24AF">
        <w:rPr>
          <w:rFonts w:eastAsia="Times New Roman" w:cstheme="minorHAnsi"/>
          <w:lang w:eastAsia="hr-HR"/>
        </w:rPr>
        <w:t>:</w:t>
      </w:r>
      <w:r>
        <w:rPr>
          <w:rFonts w:eastAsia="Times New Roman" w:cstheme="minorHAnsi"/>
          <w:lang w:eastAsia="hr-HR"/>
        </w:rPr>
        <w:tab/>
      </w:r>
      <w:r w:rsidR="007C0FE2">
        <w:rPr>
          <w:rFonts w:eastAsia="Times New Roman" w:cstheme="minorHAnsi"/>
          <w:b/>
          <w:lang w:eastAsia="hr-HR"/>
        </w:rPr>
        <w:t>Vozač teretnog motornog vozila</w:t>
      </w:r>
    </w:p>
    <w:p w14:paraId="22ABED38" w14:textId="77777777" w:rsidR="000C7A58" w:rsidRPr="00754C23" w:rsidRDefault="000C7A58" w:rsidP="000C7A5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14:paraId="38B83877" w14:textId="77777777" w:rsidR="000C7A58" w:rsidRPr="00754C23" w:rsidRDefault="000C7A58" w:rsidP="000C7A58">
      <w:pPr>
        <w:spacing w:after="0" w:line="240" w:lineRule="auto"/>
        <w:jc w:val="both"/>
      </w:pPr>
      <w:r w:rsidRPr="00754C23">
        <w:t xml:space="preserve">Opći uvjeti: </w:t>
      </w:r>
    </w:p>
    <w:p w14:paraId="0E5AECC6" w14:textId="77777777" w:rsidR="000C7A58" w:rsidRPr="00754C23" w:rsidRDefault="000C7A58" w:rsidP="000C7A58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754C23">
        <w:t>punoljetnost</w:t>
      </w:r>
    </w:p>
    <w:p w14:paraId="513A1C9B" w14:textId="77777777" w:rsidR="000C7A58" w:rsidRPr="00754C23" w:rsidRDefault="000C7A58" w:rsidP="000C7A5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hrvatsko državljanstvo</w:t>
      </w:r>
    </w:p>
    <w:p w14:paraId="3D683462" w14:textId="77777777" w:rsidR="000C7A58" w:rsidRPr="00754C23" w:rsidRDefault="000C7A58" w:rsidP="000C7A58">
      <w:pPr>
        <w:spacing w:after="0" w:line="240" w:lineRule="auto"/>
        <w:jc w:val="both"/>
      </w:pPr>
    </w:p>
    <w:p w14:paraId="61AE77C7" w14:textId="77777777" w:rsidR="000C7A58" w:rsidRPr="00754C23" w:rsidRDefault="000C7A58" w:rsidP="000C7A58">
      <w:pPr>
        <w:spacing w:after="0" w:line="240" w:lineRule="auto"/>
        <w:jc w:val="both"/>
      </w:pPr>
      <w:r w:rsidRPr="00754C23">
        <w:t xml:space="preserve">Posebni uvjeti: </w:t>
      </w:r>
    </w:p>
    <w:p w14:paraId="7D3607DF" w14:textId="030C9983" w:rsidR="000C7A58" w:rsidRDefault="000C7A58" w:rsidP="000C7A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color w:val="000000"/>
          <w:lang w:eastAsia="hr-HR"/>
        </w:rPr>
        <w:t>SS</w:t>
      </w:r>
      <w:r w:rsidRPr="002454CD">
        <w:rPr>
          <w:rFonts w:ascii="Calibri" w:eastAsia="Calibri" w:hAnsi="Calibri" w:cs="Calibri"/>
          <w:color w:val="000000"/>
          <w:lang w:eastAsia="hr-HR"/>
        </w:rPr>
        <w:t>S</w:t>
      </w:r>
      <w:r>
        <w:rPr>
          <w:rFonts w:ascii="Calibri" w:eastAsia="Calibri" w:hAnsi="Calibri" w:cs="Calibri"/>
          <w:color w:val="000000"/>
          <w:lang w:eastAsia="hr-HR"/>
        </w:rPr>
        <w:t>/KV (IV/III)</w:t>
      </w:r>
      <w:r w:rsidRPr="002454CD">
        <w:rPr>
          <w:rFonts w:ascii="Calibri" w:eastAsia="Calibri" w:hAnsi="Calibri" w:cs="Calibri"/>
          <w:color w:val="000000"/>
          <w:lang w:eastAsia="hr-HR"/>
        </w:rPr>
        <w:t xml:space="preserve"> </w:t>
      </w:r>
      <w:r>
        <w:rPr>
          <w:rFonts w:ascii="Calibri" w:eastAsia="Calibri" w:hAnsi="Calibri" w:cs="Calibri"/>
          <w:color w:val="000000"/>
          <w:lang w:eastAsia="hr-HR"/>
        </w:rPr>
        <w:t>vozač s položenim ispitom za vozača „C</w:t>
      </w:r>
      <w:r w:rsidR="007C0FE2">
        <w:rPr>
          <w:rFonts w:ascii="Calibri" w:eastAsia="Calibri" w:hAnsi="Calibri" w:cs="Calibri"/>
          <w:color w:val="000000"/>
          <w:lang w:eastAsia="hr-HR"/>
        </w:rPr>
        <w:t>E“ kategorije</w:t>
      </w:r>
    </w:p>
    <w:p w14:paraId="1CD8FC83" w14:textId="42B98E97" w:rsidR="000C7A58" w:rsidRPr="006A5BC6" w:rsidRDefault="000C7A58" w:rsidP="000C7A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hr-HR"/>
        </w:rPr>
      </w:pPr>
      <w:r w:rsidRPr="006A5BC6">
        <w:rPr>
          <w:rFonts w:ascii="Calibri" w:eastAsia="Calibri" w:hAnsi="Calibri" w:cs="Calibri"/>
          <w:lang w:eastAsia="hr-HR"/>
        </w:rPr>
        <w:t>1 godina radnog iskustva na srodnim poslovima i zadacima</w:t>
      </w:r>
    </w:p>
    <w:p w14:paraId="06FD4CC0" w14:textId="6F9245ED" w:rsidR="0097121E" w:rsidRDefault="0097121E" w:rsidP="000C7A5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6AAC1D19" w14:textId="4DD77691" w:rsidR="00281BA0" w:rsidRPr="002464E9" w:rsidRDefault="00376DD1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64E9">
        <w:rPr>
          <w:rFonts w:eastAsia="Times New Roman" w:cstheme="minorHAnsi"/>
          <w:lang w:eastAsia="hr-HR"/>
        </w:rPr>
        <w:t xml:space="preserve">Iznimno, </w:t>
      </w:r>
      <w:r w:rsidR="00BA1CEB" w:rsidRPr="002464E9">
        <w:rPr>
          <w:rFonts w:eastAsia="Times New Roman" w:cstheme="minorHAnsi"/>
          <w:lang w:eastAsia="hr-HR"/>
        </w:rPr>
        <w:t xml:space="preserve">na natječaj se </w:t>
      </w:r>
      <w:r w:rsidR="006B33CA" w:rsidRPr="002464E9">
        <w:rPr>
          <w:rFonts w:eastAsia="Times New Roman" w:cstheme="minorHAnsi"/>
          <w:lang w:eastAsia="hr-HR"/>
        </w:rPr>
        <w:t>mogu</w:t>
      </w:r>
      <w:r w:rsidR="00BA1CEB" w:rsidRPr="002464E9">
        <w:rPr>
          <w:rFonts w:eastAsia="Times New Roman" w:cstheme="minorHAnsi"/>
          <w:lang w:eastAsia="hr-HR"/>
        </w:rPr>
        <w:t xml:space="preserve"> javiti i </w:t>
      </w:r>
      <w:r w:rsidRPr="002464E9">
        <w:rPr>
          <w:rFonts w:eastAsia="Times New Roman" w:cstheme="minorHAnsi"/>
          <w:lang w:eastAsia="hr-HR"/>
        </w:rPr>
        <w:t>o</w:t>
      </w:r>
      <w:r w:rsidR="0097121E" w:rsidRPr="002464E9">
        <w:rPr>
          <w:rFonts w:eastAsia="Times New Roman" w:cstheme="minorHAnsi"/>
          <w:lang w:eastAsia="hr-HR"/>
        </w:rPr>
        <w:t>sob</w:t>
      </w:r>
      <w:r w:rsidR="006B33CA" w:rsidRPr="002464E9">
        <w:rPr>
          <w:rFonts w:eastAsia="Times New Roman" w:cstheme="minorHAnsi"/>
          <w:lang w:eastAsia="hr-HR"/>
        </w:rPr>
        <w:t>e</w:t>
      </w:r>
      <w:r w:rsidR="0097121E" w:rsidRPr="002464E9">
        <w:rPr>
          <w:rFonts w:eastAsia="Times New Roman" w:cstheme="minorHAnsi"/>
          <w:lang w:eastAsia="hr-HR"/>
        </w:rPr>
        <w:t xml:space="preserve"> </w:t>
      </w:r>
      <w:r w:rsidR="00281BA0" w:rsidRPr="002464E9">
        <w:rPr>
          <w:rFonts w:eastAsia="Times New Roman" w:cstheme="minorHAnsi"/>
          <w:lang w:eastAsia="hr-HR"/>
        </w:rPr>
        <w:t>koj</w:t>
      </w:r>
      <w:r w:rsidR="005B3349" w:rsidRPr="002464E9">
        <w:rPr>
          <w:rFonts w:eastAsia="Times New Roman" w:cstheme="minorHAnsi"/>
          <w:lang w:eastAsia="hr-HR"/>
        </w:rPr>
        <w:t>e</w:t>
      </w:r>
      <w:r w:rsidR="00281BA0" w:rsidRPr="002464E9">
        <w:rPr>
          <w:rFonts w:eastAsia="Times New Roman" w:cstheme="minorHAnsi"/>
          <w:lang w:eastAsia="hr-HR"/>
        </w:rPr>
        <w:t xml:space="preserve"> se </w:t>
      </w:r>
      <w:r w:rsidR="0097121E" w:rsidRPr="002464E9">
        <w:rPr>
          <w:rFonts w:eastAsia="Times New Roman" w:cstheme="minorHAnsi"/>
          <w:lang w:eastAsia="hr-HR"/>
        </w:rPr>
        <w:t xml:space="preserve">u zanimanju za koje </w:t>
      </w:r>
      <w:r w:rsidR="006B33CA" w:rsidRPr="002464E9">
        <w:rPr>
          <w:rFonts w:eastAsia="Times New Roman" w:cstheme="minorHAnsi"/>
          <w:lang w:eastAsia="hr-HR"/>
        </w:rPr>
        <w:t xml:space="preserve">su </w:t>
      </w:r>
      <w:r w:rsidR="0097121E" w:rsidRPr="002464E9">
        <w:rPr>
          <w:rFonts w:eastAsia="Times New Roman" w:cstheme="minorHAnsi"/>
          <w:lang w:eastAsia="hr-HR"/>
        </w:rPr>
        <w:t>se školoval</w:t>
      </w:r>
      <w:r w:rsidR="006B33CA" w:rsidRPr="002464E9">
        <w:rPr>
          <w:rFonts w:eastAsia="Times New Roman" w:cstheme="minorHAnsi"/>
          <w:lang w:eastAsia="hr-HR"/>
        </w:rPr>
        <w:t>e</w:t>
      </w:r>
      <w:r w:rsidR="00410245" w:rsidRPr="002464E9">
        <w:rPr>
          <w:rFonts w:eastAsia="Times New Roman" w:cstheme="minorHAnsi"/>
          <w:lang w:eastAsia="hr-HR"/>
        </w:rPr>
        <w:t xml:space="preserve"> (Vozač </w:t>
      </w:r>
      <w:r w:rsidR="00281BA0" w:rsidRPr="002464E9">
        <w:rPr>
          <w:rFonts w:eastAsia="Times New Roman" w:cstheme="minorHAnsi"/>
          <w:lang w:eastAsia="hr-HR"/>
        </w:rPr>
        <w:t>motornog vozila)</w:t>
      </w:r>
      <w:r w:rsidR="005B3349" w:rsidRPr="002464E9">
        <w:rPr>
          <w:rFonts w:eastAsia="Times New Roman" w:cstheme="minorHAnsi"/>
          <w:lang w:eastAsia="hr-HR"/>
        </w:rPr>
        <w:t xml:space="preserve"> zapošljavaju prvi put</w:t>
      </w:r>
      <w:r w:rsidR="00410245" w:rsidRPr="002464E9">
        <w:rPr>
          <w:rFonts w:eastAsia="Times New Roman" w:cstheme="minorHAnsi"/>
          <w:lang w:eastAsia="hr-HR"/>
        </w:rPr>
        <w:t xml:space="preserve"> </w:t>
      </w:r>
      <w:r w:rsidR="005B3349" w:rsidRPr="002464E9">
        <w:rPr>
          <w:rFonts w:eastAsia="Times New Roman" w:cstheme="minorHAnsi"/>
          <w:lang w:eastAsia="hr-HR"/>
        </w:rPr>
        <w:t>i</w:t>
      </w:r>
      <w:r w:rsidR="00281BA0" w:rsidRPr="002464E9">
        <w:rPr>
          <w:rFonts w:eastAsia="Times New Roman" w:cstheme="minorHAnsi"/>
          <w:lang w:eastAsia="hr-HR"/>
        </w:rPr>
        <w:t xml:space="preserve"> nema</w:t>
      </w:r>
      <w:r w:rsidR="006B33CA" w:rsidRPr="002464E9">
        <w:rPr>
          <w:rFonts w:eastAsia="Times New Roman" w:cstheme="minorHAnsi"/>
          <w:lang w:eastAsia="hr-HR"/>
        </w:rPr>
        <w:t>ju</w:t>
      </w:r>
      <w:r w:rsidR="00281BA0" w:rsidRPr="002464E9">
        <w:rPr>
          <w:rFonts w:eastAsia="Times New Roman" w:cstheme="minorHAnsi"/>
          <w:lang w:eastAsia="hr-HR"/>
        </w:rPr>
        <w:t xml:space="preserve"> položen ispit za vozača „E“ kategorije</w:t>
      </w:r>
      <w:r w:rsidR="00BA1CEB" w:rsidRPr="002464E9">
        <w:rPr>
          <w:rFonts w:eastAsia="Times New Roman" w:cstheme="minorHAnsi"/>
          <w:lang w:eastAsia="hr-HR"/>
        </w:rPr>
        <w:t>.</w:t>
      </w:r>
      <w:r w:rsidR="00281BA0" w:rsidRPr="002464E9">
        <w:rPr>
          <w:rFonts w:eastAsia="Times New Roman" w:cstheme="minorHAnsi"/>
          <w:lang w:eastAsia="hr-HR"/>
        </w:rPr>
        <w:t xml:space="preserve"> </w:t>
      </w:r>
      <w:r w:rsidR="00BA1CEB" w:rsidRPr="002464E9">
        <w:rPr>
          <w:rFonts w:eastAsia="Times New Roman" w:cstheme="minorHAnsi"/>
          <w:lang w:eastAsia="hr-HR"/>
        </w:rPr>
        <w:t xml:space="preserve">Takav se kandidat </w:t>
      </w:r>
      <w:r w:rsidRPr="002464E9">
        <w:rPr>
          <w:rFonts w:eastAsia="Times New Roman" w:cstheme="minorHAnsi"/>
          <w:lang w:eastAsia="hr-HR"/>
        </w:rPr>
        <w:t>može zaposliti</w:t>
      </w:r>
      <w:r w:rsidR="00410245" w:rsidRPr="002464E9">
        <w:rPr>
          <w:rFonts w:eastAsia="Times New Roman" w:cstheme="minorHAnsi"/>
          <w:lang w:eastAsia="hr-HR"/>
        </w:rPr>
        <w:t xml:space="preserve"> kao pripravnik. Trajanje pripravničkog staža</w:t>
      </w:r>
      <w:r w:rsidR="0097121E" w:rsidRPr="002464E9">
        <w:rPr>
          <w:rFonts w:eastAsia="Times New Roman" w:cstheme="minorHAnsi"/>
          <w:lang w:eastAsia="hr-HR"/>
        </w:rPr>
        <w:t xml:space="preserve"> </w:t>
      </w:r>
      <w:r w:rsidR="00410245" w:rsidRPr="002464E9">
        <w:rPr>
          <w:rFonts w:eastAsia="Times New Roman" w:cstheme="minorHAnsi"/>
          <w:lang w:eastAsia="hr-HR"/>
        </w:rPr>
        <w:t>je 6 (šest) mjeseci</w:t>
      </w:r>
      <w:r w:rsidR="00281BA0" w:rsidRPr="002464E9">
        <w:rPr>
          <w:rFonts w:eastAsia="Times New Roman" w:cstheme="minorHAnsi"/>
          <w:lang w:eastAsia="hr-HR"/>
        </w:rPr>
        <w:t xml:space="preserve">, u kojem roku </w:t>
      </w:r>
      <w:r w:rsidR="006B33CA" w:rsidRPr="002464E9">
        <w:rPr>
          <w:rFonts w:eastAsia="Times New Roman" w:cstheme="minorHAnsi"/>
          <w:lang w:eastAsia="hr-HR"/>
        </w:rPr>
        <w:t>je odabrani kandidat dužan o svom trošku</w:t>
      </w:r>
      <w:r w:rsidR="00281BA0" w:rsidRPr="002464E9">
        <w:rPr>
          <w:rFonts w:eastAsia="Times New Roman" w:cstheme="minorHAnsi"/>
          <w:lang w:eastAsia="hr-HR"/>
        </w:rPr>
        <w:t xml:space="preserve"> položiti vozački ispit za </w:t>
      </w:r>
      <w:r w:rsidRPr="002464E9">
        <w:rPr>
          <w:rFonts w:eastAsia="Times New Roman" w:cstheme="minorHAnsi"/>
          <w:lang w:eastAsia="hr-HR"/>
        </w:rPr>
        <w:t>CE</w:t>
      </w:r>
      <w:r w:rsidR="00281BA0" w:rsidRPr="002464E9">
        <w:rPr>
          <w:rFonts w:eastAsia="Times New Roman" w:cstheme="minorHAnsi"/>
          <w:lang w:eastAsia="hr-HR"/>
        </w:rPr>
        <w:t xml:space="preserve"> kategoriju.</w:t>
      </w:r>
    </w:p>
    <w:p w14:paraId="616C31B1" w14:textId="77777777" w:rsidR="00281BA0" w:rsidRDefault="00281BA0" w:rsidP="000C7A5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6D6ABD98" w14:textId="21048A85" w:rsidR="000C7A58" w:rsidRDefault="000C7A58" w:rsidP="000C7A5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69495B">
        <w:rPr>
          <w:rFonts w:eastAsia="Times New Roman" w:cstheme="minorHAnsi"/>
          <w:color w:val="000000"/>
          <w:lang w:eastAsia="hr-HR"/>
        </w:rPr>
        <w:t xml:space="preserve">Uz pisanu prijavu obvezno se prilaže: </w:t>
      </w:r>
    </w:p>
    <w:p w14:paraId="32F86DCD" w14:textId="77777777" w:rsidR="000C7A58" w:rsidRPr="002454CD" w:rsidRDefault="000C7A58" w:rsidP="000C7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454CD">
        <w:rPr>
          <w:rFonts w:eastAsia="Calibri" w:cstheme="minorHAnsi"/>
          <w:color w:val="000000"/>
          <w:lang w:eastAsia="hr-HR"/>
        </w:rPr>
        <w:t>životopis</w:t>
      </w:r>
    </w:p>
    <w:p w14:paraId="7F99156E" w14:textId="77777777" w:rsidR="000C7A58" w:rsidRPr="002454CD" w:rsidRDefault="000C7A58" w:rsidP="000C7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lang w:eastAsia="hr-HR"/>
        </w:rPr>
      </w:pPr>
      <w:r w:rsidRPr="002454CD">
        <w:rPr>
          <w:rFonts w:eastAsia="Calibri" w:cstheme="minorHAnsi"/>
          <w:color w:val="000000"/>
          <w:lang w:eastAsia="hr-HR"/>
        </w:rPr>
        <w:t xml:space="preserve">dokaz o državljanstvu </w:t>
      </w:r>
      <w:r>
        <w:rPr>
          <w:rFonts w:eastAsia="Calibri" w:cstheme="minorHAnsi"/>
          <w:color w:val="000000"/>
          <w:lang w:eastAsia="hr-HR"/>
        </w:rPr>
        <w:t>(preslika domovnice ili važeće osobne iskaznice)</w:t>
      </w:r>
    </w:p>
    <w:p w14:paraId="2ED81380" w14:textId="77777777" w:rsidR="000C7A58" w:rsidRPr="002454CD" w:rsidRDefault="000C7A58" w:rsidP="000C7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454CD">
        <w:rPr>
          <w:rFonts w:eastAsia="Calibri" w:cstheme="minorHAnsi"/>
          <w:color w:val="000000"/>
          <w:lang w:eastAsia="hr-HR"/>
        </w:rPr>
        <w:t xml:space="preserve">dokaz o stečenoj stručnoj spremi </w:t>
      </w:r>
      <w:r>
        <w:rPr>
          <w:rFonts w:eastAsia="Calibri" w:cstheme="minorHAnsi"/>
          <w:color w:val="000000"/>
          <w:lang w:eastAsia="hr-HR"/>
        </w:rPr>
        <w:t>(preslika svjedodžbe)</w:t>
      </w:r>
    </w:p>
    <w:p w14:paraId="3270D6C4" w14:textId="77777777" w:rsidR="000C7A58" w:rsidRPr="00B56022" w:rsidRDefault="000C7A58" w:rsidP="000C7A5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  <w:lang w:eastAsia="hr-HR"/>
        </w:rPr>
        <w:t>potvrda Hrvatskog zavoda za mirovinsko osiguranje o radnom stažu</w:t>
      </w:r>
    </w:p>
    <w:p w14:paraId="2DEBD8B3" w14:textId="77777777" w:rsidR="000C7A58" w:rsidRPr="00417903" w:rsidRDefault="000C7A58" w:rsidP="000C7A5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theme="minorHAnsi"/>
          <w:lang w:eastAsia="hr-HR"/>
        </w:rPr>
        <w:t>preslika</w:t>
      </w:r>
      <w:r w:rsidRPr="00B56022">
        <w:rPr>
          <w:rFonts w:eastAsia="Calibri" w:cstheme="minorHAnsi"/>
          <w:lang w:eastAsia="hr-HR"/>
        </w:rPr>
        <w:t xml:space="preserve"> vozačke dozvole</w:t>
      </w:r>
    </w:p>
    <w:p w14:paraId="2C4C1DCB" w14:textId="77777777" w:rsidR="000C7A58" w:rsidRPr="0069495B" w:rsidRDefault="000C7A58" w:rsidP="000C7A5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F1FC4B1" w14:textId="49244D75" w:rsidR="000C7A58" w:rsidRDefault="000C7A58" w:rsidP="000C7A58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Podnositelji prijave koji ostvaruju </w:t>
      </w:r>
      <w:r w:rsidRPr="00800728">
        <w:rPr>
          <w:rFonts w:eastAsia="Times New Roman" w:cstheme="minorHAnsi"/>
          <w:lang w:eastAsia="hr-HR"/>
        </w:rPr>
        <w:t>pravo prednosti pri zapošljavanju</w:t>
      </w:r>
      <w:r>
        <w:rPr>
          <w:rFonts w:eastAsia="Times New Roman" w:cstheme="minorHAnsi"/>
          <w:lang w:eastAsia="hr-HR"/>
        </w:rPr>
        <w:t xml:space="preserve"> u skladu sa Zakonom o hrvatskim braniteljima iz Domovinskog rata i članovima njihovih obitelji („Narodne Novine“ br. 121/17, 98/19</w:t>
      </w:r>
      <w:r w:rsidR="00021724">
        <w:rPr>
          <w:rFonts w:eastAsia="Times New Roman" w:cstheme="minorHAnsi"/>
          <w:lang w:eastAsia="hr-HR"/>
        </w:rPr>
        <w:t>, 84/21</w:t>
      </w:r>
      <w:r>
        <w:rPr>
          <w:rFonts w:eastAsia="Times New Roman" w:cstheme="minorHAnsi"/>
          <w:lang w:eastAsia="hr-HR"/>
        </w:rPr>
        <w:t xml:space="preserve">) ili u skladu sa Zakonom o profesionalnoj rehabilitaciji i zapošljavanju osoba s invaliditetom („Narodne Novine“ br. 157/13, 152/14, 39/18, 32/20) </w:t>
      </w:r>
      <w:r w:rsidRPr="00800728">
        <w:rPr>
          <w:rFonts w:eastAsia="Times New Roman" w:cstheme="minorHAnsi"/>
          <w:lang w:eastAsia="hr-HR"/>
        </w:rPr>
        <w:t>uz prijavu i dokaze o ispunjavanju osta</w:t>
      </w:r>
      <w:r>
        <w:rPr>
          <w:rFonts w:eastAsia="Times New Roman" w:cstheme="minorHAnsi"/>
          <w:lang w:eastAsia="hr-HR"/>
        </w:rPr>
        <w:t xml:space="preserve">lih uvjeta dužni su priložiti i </w:t>
      </w:r>
      <w:r w:rsidRPr="00800728">
        <w:rPr>
          <w:rFonts w:eastAsia="Times New Roman" w:cstheme="minorHAnsi"/>
          <w:lang w:eastAsia="hr-HR"/>
        </w:rPr>
        <w:t>sve potrebne dokaze koji</w:t>
      </w:r>
      <w:r>
        <w:rPr>
          <w:rFonts w:eastAsia="Times New Roman" w:cstheme="minorHAnsi"/>
          <w:lang w:eastAsia="hr-HR"/>
        </w:rPr>
        <w:t>ma se dokazuje pravo prednosti, a u skladu s posebnim zakonom na koji se pozivaju.</w:t>
      </w:r>
    </w:p>
    <w:p w14:paraId="00C9B33D" w14:textId="69AAC5D0" w:rsidR="000C7A58" w:rsidRPr="00CB2981" w:rsidRDefault="000C7A58" w:rsidP="000C7A58">
      <w:pPr>
        <w:spacing w:line="240" w:lineRule="auto"/>
        <w:jc w:val="both"/>
        <w:rPr>
          <w:rFonts w:eastAsia="Times New Roman" w:cstheme="minorHAnsi"/>
          <w:color w:val="0000FF"/>
          <w:u w:val="single"/>
          <w:lang w:eastAsia="hr-HR"/>
        </w:rPr>
      </w:pPr>
      <w:r w:rsidRPr="0069495B">
        <w:rPr>
          <w:rFonts w:eastAsia="Times New Roman" w:cstheme="minorHAnsi"/>
          <w:lang w:eastAsia="hr-HR"/>
        </w:rPr>
        <w:t xml:space="preserve">U prijavi na javni poziv navode se i podaci podnositelja prijave (ime </w:t>
      </w:r>
      <w:r>
        <w:rPr>
          <w:rFonts w:eastAsia="Times New Roman" w:cstheme="minorHAnsi"/>
          <w:lang w:eastAsia="hr-HR"/>
        </w:rPr>
        <w:t xml:space="preserve">i prezime, adresa prebivališta te </w:t>
      </w:r>
      <w:r w:rsidRPr="0069495B">
        <w:rPr>
          <w:rFonts w:eastAsia="Times New Roman" w:cstheme="minorHAnsi"/>
          <w:lang w:eastAsia="hr-HR"/>
        </w:rPr>
        <w:t>broj tel</w:t>
      </w:r>
      <w:r>
        <w:rPr>
          <w:rFonts w:eastAsia="Times New Roman" w:cstheme="minorHAnsi"/>
          <w:lang w:eastAsia="hr-HR"/>
        </w:rPr>
        <w:t xml:space="preserve">efona/mobitela i adresa e-pošte). </w:t>
      </w:r>
      <w:r w:rsidRPr="00910ECE">
        <w:rPr>
          <w:rFonts w:eastAsia="Times New Roman" w:cstheme="minorHAnsi"/>
          <w:lang w:eastAsia="hr-HR"/>
        </w:rPr>
        <w:t xml:space="preserve">Svi zaprimljeni osobni podaci iz </w:t>
      </w:r>
      <w:r>
        <w:rPr>
          <w:rFonts w:eastAsia="Times New Roman" w:cstheme="minorHAnsi"/>
          <w:lang w:eastAsia="hr-HR"/>
        </w:rPr>
        <w:t>prijave</w:t>
      </w:r>
      <w:r w:rsidRPr="00910ECE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podnositelja prikupljaju se</w:t>
      </w:r>
      <w:r w:rsidRPr="00910ECE">
        <w:rPr>
          <w:rFonts w:eastAsia="Times New Roman" w:cstheme="minorHAnsi"/>
          <w:lang w:eastAsia="hr-HR"/>
        </w:rPr>
        <w:t xml:space="preserve"> i obrađuju isključivo u svrhu provedbe ovog postupka te se potom arhiviraju i neće se </w:t>
      </w:r>
      <w:r w:rsidRPr="00910ECE">
        <w:rPr>
          <w:rFonts w:eastAsia="Times New Roman" w:cstheme="minorHAnsi"/>
          <w:lang w:eastAsia="hr-HR"/>
        </w:rPr>
        <w:lastRenderedPageBreak/>
        <w:t xml:space="preserve">više koristiti za drugu svrhu, a osobe podnošenjem </w:t>
      </w:r>
      <w:r>
        <w:rPr>
          <w:rFonts w:eastAsia="Times New Roman" w:cstheme="minorHAnsi"/>
          <w:lang w:eastAsia="hr-HR"/>
        </w:rPr>
        <w:t>prijave</w:t>
      </w:r>
      <w:r w:rsidRPr="00910ECE">
        <w:rPr>
          <w:rFonts w:eastAsia="Times New Roman" w:cstheme="minorHAnsi"/>
          <w:lang w:eastAsia="hr-HR"/>
        </w:rPr>
        <w:t xml:space="preserve"> daju svoju privolu u skladu s GDPR Uredbom o zaštiti osobnih podataka i pratećoj regulativi.</w:t>
      </w:r>
    </w:p>
    <w:p w14:paraId="54EDE53B" w14:textId="77777777" w:rsidR="000C7A58" w:rsidRDefault="000C7A58" w:rsidP="000C7A58">
      <w:pPr>
        <w:spacing w:line="240" w:lineRule="auto"/>
        <w:jc w:val="both"/>
        <w:rPr>
          <w:rFonts w:cstheme="minorHAnsi"/>
        </w:rPr>
      </w:pPr>
      <w:r w:rsidRPr="00CB2981">
        <w:rPr>
          <w:rFonts w:cstheme="minorHAnsi"/>
        </w:rPr>
        <w:t xml:space="preserve">Radni odnos se </w:t>
      </w:r>
      <w:r>
        <w:rPr>
          <w:rFonts w:cstheme="minorHAnsi"/>
        </w:rPr>
        <w:t>zasniva na neodređeno vrijeme u punom radnom vremenu, s probnim rokom od tri mjeseca.</w:t>
      </w:r>
    </w:p>
    <w:p w14:paraId="457FD982" w14:textId="77777777" w:rsidR="000C7A58" w:rsidRDefault="000C7A58" w:rsidP="000C7A58">
      <w:pPr>
        <w:spacing w:line="240" w:lineRule="auto"/>
        <w:jc w:val="both"/>
        <w:rPr>
          <w:rFonts w:cstheme="minorHAnsi"/>
        </w:rPr>
      </w:pPr>
      <w:r w:rsidRPr="00CB2981">
        <w:rPr>
          <w:rFonts w:cstheme="minorHAnsi"/>
        </w:rPr>
        <w:t xml:space="preserve">Na </w:t>
      </w:r>
      <w:r>
        <w:rPr>
          <w:rFonts w:cstheme="minorHAnsi"/>
        </w:rPr>
        <w:t>poziv</w:t>
      </w:r>
      <w:r w:rsidRPr="00CB2981">
        <w:rPr>
          <w:rFonts w:cstheme="minorHAnsi"/>
        </w:rPr>
        <w:t xml:space="preserve"> se, pod ravnopravnim uvjetima, mogu javiti osobe oba spola.</w:t>
      </w:r>
    </w:p>
    <w:p w14:paraId="431F7CDC" w14:textId="77777777" w:rsidR="009638BF" w:rsidRDefault="000C7A58" w:rsidP="000C7A58">
      <w:p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Poziv se objavljuje na internetskoj stranici Društva, </w:t>
      </w:r>
      <w:hyperlink r:id="rId10" w:history="1">
        <w:r w:rsidRPr="007509E0">
          <w:rPr>
            <w:rStyle w:val="Hyperlink"/>
            <w:rFonts w:eastAsia="Times New Roman" w:cstheme="minorHAnsi"/>
            <w:lang w:eastAsia="hr-HR"/>
          </w:rPr>
          <w:t>https://www.odvodnjasamobor.hr</w:t>
        </w:r>
      </w:hyperlink>
      <w:r w:rsidRPr="00417903">
        <w:rPr>
          <w:rFonts w:eastAsia="Times New Roman" w:cstheme="minorHAnsi"/>
          <w:lang w:eastAsia="hr-HR"/>
        </w:rPr>
        <w:t>.</w:t>
      </w:r>
      <w:r w:rsidR="00E573A9">
        <w:rPr>
          <w:rFonts w:eastAsia="Times New Roman" w:cstheme="minorHAnsi"/>
          <w:lang w:eastAsia="hr-HR"/>
        </w:rPr>
        <w:t xml:space="preserve"> </w:t>
      </w:r>
    </w:p>
    <w:p w14:paraId="54C823B2" w14:textId="25B24576" w:rsidR="000C7A58" w:rsidRPr="002464E9" w:rsidRDefault="00E573A9" w:rsidP="000C7A58">
      <w:pPr>
        <w:spacing w:line="240" w:lineRule="auto"/>
        <w:jc w:val="both"/>
        <w:rPr>
          <w:rFonts w:eastAsia="Times New Roman" w:cstheme="minorHAnsi"/>
          <w:lang w:eastAsia="hr-HR"/>
        </w:rPr>
      </w:pPr>
      <w:r w:rsidRPr="002464E9">
        <w:rPr>
          <w:rFonts w:eastAsia="Times New Roman" w:cstheme="minorHAnsi"/>
          <w:lang w:eastAsia="hr-HR"/>
        </w:rPr>
        <w:t xml:space="preserve">Rok za dostavu prijava je zaključno </w:t>
      </w:r>
      <w:r w:rsidRPr="002464E9">
        <w:rPr>
          <w:rFonts w:eastAsia="Times New Roman" w:cstheme="minorHAnsi"/>
          <w:b/>
          <w:lang w:eastAsia="hr-HR"/>
        </w:rPr>
        <w:t>do 8. rujna 2023.</w:t>
      </w:r>
      <w:r w:rsidRPr="002464E9">
        <w:rPr>
          <w:rFonts w:eastAsia="Times New Roman" w:cstheme="minorHAnsi"/>
          <w:lang w:eastAsia="hr-HR"/>
        </w:rPr>
        <w:t xml:space="preserve"> godine.</w:t>
      </w:r>
      <w:r w:rsidR="000C7A58" w:rsidRPr="002464E9">
        <w:rPr>
          <w:rFonts w:eastAsia="Times New Roman" w:cstheme="minorHAnsi"/>
          <w:lang w:eastAsia="hr-HR"/>
        </w:rPr>
        <w:t xml:space="preserve"> </w:t>
      </w:r>
    </w:p>
    <w:p w14:paraId="1D0E4AD8" w14:textId="77777777" w:rsidR="000C7A58" w:rsidRDefault="000C7A58" w:rsidP="000C7A58">
      <w:p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Prijave se podnose pisanim putem:</w:t>
      </w:r>
    </w:p>
    <w:p w14:paraId="4859F884" w14:textId="42E08E7F" w:rsidR="000C7A58" w:rsidRDefault="000C7A58" w:rsidP="000C7A58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poštom </w:t>
      </w:r>
      <w:r w:rsidRPr="001861A6">
        <w:rPr>
          <w:rFonts w:eastAsia="Times New Roman" w:cstheme="minorHAnsi"/>
          <w:lang w:eastAsia="hr-HR"/>
        </w:rPr>
        <w:t xml:space="preserve">na adresu: Odvodnja Samobor d.o.o., Ulica 151. samoborske brigade HV 1, 10430 Samobor, s naznakom </w:t>
      </w:r>
      <w:r w:rsidRPr="001861A6">
        <w:rPr>
          <w:rFonts w:eastAsia="Times New Roman" w:cstheme="minorHAnsi"/>
          <w:b/>
          <w:lang w:eastAsia="hr-HR"/>
        </w:rPr>
        <w:t>"</w:t>
      </w:r>
      <w:r>
        <w:rPr>
          <w:rFonts w:eastAsia="Times New Roman" w:cstheme="minorHAnsi"/>
          <w:b/>
          <w:lang w:eastAsia="hr-HR"/>
        </w:rPr>
        <w:t xml:space="preserve">ZA </w:t>
      </w:r>
      <w:r w:rsidRPr="001861A6">
        <w:rPr>
          <w:rFonts w:eastAsia="Times New Roman" w:cstheme="minorHAnsi"/>
          <w:b/>
          <w:lang w:eastAsia="hr-HR"/>
        </w:rPr>
        <w:t xml:space="preserve">POZIV </w:t>
      </w:r>
      <w:r>
        <w:rPr>
          <w:rFonts w:eastAsia="Times New Roman" w:cstheme="minorHAnsi"/>
          <w:b/>
          <w:lang w:eastAsia="hr-HR"/>
        </w:rPr>
        <w:t xml:space="preserve">ZA ZASNIVANJE RADNOG ODNOSA </w:t>
      </w:r>
      <w:r w:rsidRPr="001861A6">
        <w:rPr>
          <w:rFonts w:eastAsia="Times New Roman" w:cstheme="minorHAnsi"/>
          <w:b/>
          <w:lang w:eastAsia="hr-HR"/>
        </w:rPr>
        <w:t xml:space="preserve">– </w:t>
      </w:r>
      <w:r w:rsidR="00E573A9">
        <w:rPr>
          <w:rFonts w:eastAsia="Times New Roman" w:cstheme="minorHAnsi"/>
          <w:b/>
          <w:lang w:eastAsia="hr-HR"/>
        </w:rPr>
        <w:t>VOZAČ TERETNOG MOTORNOG VOZILA</w:t>
      </w:r>
      <w:r w:rsidRPr="001861A6">
        <w:rPr>
          <w:rFonts w:eastAsia="Times New Roman" w:cstheme="minorHAnsi"/>
          <w:b/>
          <w:lang w:eastAsia="hr-HR"/>
        </w:rPr>
        <w:t>“</w:t>
      </w:r>
    </w:p>
    <w:p w14:paraId="3E9FB4B3" w14:textId="77777777" w:rsidR="000C7A58" w:rsidRDefault="000C7A58" w:rsidP="000C7A58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osobno u prostorijama Društva na adresi sjedišta</w:t>
      </w:r>
    </w:p>
    <w:p w14:paraId="0FE3FB37" w14:textId="55212557" w:rsidR="000C7A58" w:rsidRPr="001861A6" w:rsidRDefault="000C7A58" w:rsidP="000C7A58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elektroničkom poštom na adresu: </w:t>
      </w:r>
      <w:hyperlink r:id="rId11" w:history="1">
        <w:r w:rsidRPr="007509E0">
          <w:rPr>
            <w:rStyle w:val="Hyperlink"/>
            <w:rFonts w:eastAsia="Times New Roman" w:cstheme="minorHAnsi"/>
            <w:lang w:eastAsia="hr-HR"/>
          </w:rPr>
          <w:t>info@odvodnjasamobor.hr</w:t>
        </w:r>
      </w:hyperlink>
      <w:r>
        <w:rPr>
          <w:rFonts w:eastAsia="Times New Roman" w:cstheme="minorHAnsi"/>
          <w:lang w:eastAsia="hr-HR"/>
        </w:rPr>
        <w:t xml:space="preserve">, s naznakom: „Prijava za posao </w:t>
      </w:r>
      <w:r w:rsidR="00AB406F">
        <w:rPr>
          <w:rFonts w:eastAsia="Times New Roman" w:cstheme="minorHAnsi"/>
          <w:lang w:eastAsia="hr-HR"/>
        </w:rPr>
        <w:t>–</w:t>
      </w:r>
      <w:r>
        <w:rPr>
          <w:rFonts w:eastAsia="Times New Roman" w:cstheme="minorHAnsi"/>
          <w:lang w:eastAsia="hr-HR"/>
        </w:rPr>
        <w:t xml:space="preserve"> </w:t>
      </w:r>
      <w:r w:rsidR="00AB406F">
        <w:rPr>
          <w:rFonts w:eastAsia="Times New Roman" w:cstheme="minorHAnsi"/>
          <w:lang w:eastAsia="hr-HR"/>
        </w:rPr>
        <w:t>Vozač teretnog motornog vozila</w:t>
      </w:r>
      <w:bookmarkStart w:id="0" w:name="_GoBack"/>
      <w:bookmarkEnd w:id="0"/>
      <w:r>
        <w:rPr>
          <w:rFonts w:eastAsia="Times New Roman" w:cstheme="minorHAnsi"/>
          <w:lang w:eastAsia="hr-HR"/>
        </w:rPr>
        <w:t>“</w:t>
      </w:r>
    </w:p>
    <w:p w14:paraId="38292BB2" w14:textId="77777777" w:rsidR="000C7A58" w:rsidRDefault="000C7A58" w:rsidP="000C7A58">
      <w:p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Neuredne prijave neće se razmatrati niti će podnositelji neurednih prijava biti pozivani na dopunu prijave. </w:t>
      </w:r>
      <w:r w:rsidRPr="009A6320">
        <w:rPr>
          <w:rFonts w:eastAsia="Times New Roman" w:cstheme="minorHAnsi"/>
          <w:lang w:eastAsia="hr-HR"/>
        </w:rPr>
        <w:t xml:space="preserve">Urednom prijavom smatra se prijava koja sadrži sve podatke i priloge navedene u pozivu. </w:t>
      </w:r>
      <w:r>
        <w:rPr>
          <w:rFonts w:eastAsia="Times New Roman" w:cstheme="minorHAnsi"/>
          <w:lang w:eastAsia="hr-HR"/>
        </w:rPr>
        <w:t>Osoba koja ne podnese urednu prijavu ili ne ispunjava formalne uvjete iz poziva ne smatra se kandidatom i neće se posebno o tome obavještavati. Kandidati koji formalno udovoljavaju uvjetima poziva pozvat će se na razgovor. Smatra se da je osoba koja ne pristupi razgovoru povukla prijavu.</w:t>
      </w:r>
    </w:p>
    <w:p w14:paraId="1E7E26C7" w14:textId="77777777" w:rsidR="000C7A58" w:rsidRDefault="000C7A58" w:rsidP="000C7A58">
      <w:pPr>
        <w:spacing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Odvodnja Samobor d.o.o. ima pravo poništiti ovaj poziv u bilo kojem trenutku i bez obveze navođenja razloga. </w:t>
      </w:r>
    </w:p>
    <w:p w14:paraId="3B7C444D" w14:textId="77777777" w:rsidR="000C7A58" w:rsidRDefault="000C7A58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9551292" w14:textId="77777777" w:rsidR="000C7A58" w:rsidRDefault="000C7A58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FB6214A" w14:textId="77777777" w:rsidR="000C7A58" w:rsidRDefault="000C7A58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27DAD7" w14:textId="77777777" w:rsidR="000C7A58" w:rsidRDefault="000C7A58" w:rsidP="000C7A58">
      <w:pPr>
        <w:spacing w:after="0" w:line="240" w:lineRule="auto"/>
        <w:ind w:left="5387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DIREKTOR</w:t>
      </w:r>
    </w:p>
    <w:p w14:paraId="19034479" w14:textId="77777777" w:rsidR="000C7A58" w:rsidRDefault="000C7A58" w:rsidP="000C7A58">
      <w:pPr>
        <w:spacing w:after="0" w:line="240" w:lineRule="auto"/>
        <w:ind w:left="5387"/>
        <w:jc w:val="both"/>
        <w:rPr>
          <w:rFonts w:eastAsia="Times New Roman" w:cstheme="minorHAnsi"/>
          <w:lang w:eastAsia="hr-HR"/>
        </w:rPr>
      </w:pPr>
    </w:p>
    <w:p w14:paraId="2D668BAF" w14:textId="77777777" w:rsidR="000C7A58" w:rsidRDefault="000C7A58" w:rsidP="000C7A58">
      <w:pPr>
        <w:spacing w:after="0" w:line="240" w:lineRule="auto"/>
        <w:ind w:left="5387"/>
        <w:jc w:val="both"/>
        <w:rPr>
          <w:rFonts w:eastAsia="Times New Roman" w:cstheme="minorHAnsi"/>
          <w:lang w:eastAsia="hr-HR"/>
        </w:rPr>
      </w:pPr>
    </w:p>
    <w:p w14:paraId="5209751E" w14:textId="77777777" w:rsidR="000C7A58" w:rsidRDefault="000C7A58" w:rsidP="000C7A58">
      <w:pPr>
        <w:spacing w:after="0" w:line="240" w:lineRule="auto"/>
        <w:ind w:left="5387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Antonio </w:t>
      </w:r>
      <w:proofErr w:type="spellStart"/>
      <w:r>
        <w:rPr>
          <w:rFonts w:eastAsia="Times New Roman" w:cstheme="minorHAnsi"/>
          <w:lang w:eastAsia="hr-HR"/>
        </w:rPr>
        <w:t>Širanović</w:t>
      </w:r>
      <w:proofErr w:type="spellEnd"/>
      <w:r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dipl.ing.sig</w:t>
      </w:r>
      <w:proofErr w:type="spellEnd"/>
      <w:r>
        <w:rPr>
          <w:rFonts w:eastAsia="Times New Roman" w:cstheme="minorHAnsi"/>
          <w:lang w:eastAsia="hr-HR"/>
        </w:rPr>
        <w:t xml:space="preserve">., </w:t>
      </w:r>
      <w:proofErr w:type="spellStart"/>
      <w:r>
        <w:rPr>
          <w:rFonts w:eastAsia="Times New Roman" w:cstheme="minorHAnsi"/>
          <w:lang w:eastAsia="hr-HR"/>
        </w:rPr>
        <w:t>ing.građ</w:t>
      </w:r>
      <w:proofErr w:type="spellEnd"/>
      <w:r>
        <w:rPr>
          <w:rFonts w:eastAsia="Times New Roman" w:cstheme="minorHAnsi"/>
          <w:lang w:eastAsia="hr-HR"/>
        </w:rPr>
        <w:t>.</w:t>
      </w:r>
    </w:p>
    <w:p w14:paraId="4FDED0BF" w14:textId="77777777" w:rsidR="000C7A58" w:rsidRDefault="000C7A58" w:rsidP="000C7A5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FB08DA" w14:textId="77777777" w:rsidR="000C7A58" w:rsidRPr="00E72E6C" w:rsidRDefault="000C7A58" w:rsidP="000C7A58"/>
    <w:p w14:paraId="3C9DD011" w14:textId="0022194B" w:rsidR="00140253" w:rsidRPr="000C7A58" w:rsidRDefault="00140253" w:rsidP="000C7A58"/>
    <w:sectPr w:rsidR="00140253" w:rsidRPr="000C7A58" w:rsidSect="00912A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8C5A" w14:textId="77777777" w:rsidR="006B7A9E" w:rsidRDefault="006B7A9E" w:rsidP="00912A27">
      <w:pPr>
        <w:spacing w:after="0" w:line="240" w:lineRule="auto"/>
      </w:pPr>
      <w:r>
        <w:separator/>
      </w:r>
    </w:p>
  </w:endnote>
  <w:endnote w:type="continuationSeparator" w:id="0">
    <w:p w14:paraId="5771282B" w14:textId="77777777" w:rsidR="006B7A9E" w:rsidRDefault="006B7A9E" w:rsidP="0091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wX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08339" w14:textId="77777777" w:rsidR="0034164E" w:rsidRDefault="00341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F230A" w14:textId="77777777" w:rsidR="0034164E" w:rsidRDefault="00341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2534" w14:textId="77777777" w:rsidR="0034164E" w:rsidRDefault="00341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0295" w14:textId="77777777" w:rsidR="006B7A9E" w:rsidRDefault="006B7A9E" w:rsidP="00912A27">
      <w:pPr>
        <w:spacing w:after="0" w:line="240" w:lineRule="auto"/>
      </w:pPr>
      <w:r>
        <w:separator/>
      </w:r>
    </w:p>
  </w:footnote>
  <w:footnote w:type="continuationSeparator" w:id="0">
    <w:p w14:paraId="02B84B4C" w14:textId="77777777" w:rsidR="006B7A9E" w:rsidRDefault="006B7A9E" w:rsidP="0091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46B0" w14:textId="77777777" w:rsidR="0034164E" w:rsidRDefault="00341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2068" w14:textId="77777777" w:rsidR="0034164E" w:rsidRDefault="00341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75C1" w14:textId="77777777" w:rsidR="00912A27" w:rsidRDefault="00912A27" w:rsidP="00277FEC">
    <w:pPr>
      <w:autoSpaceDE w:val="0"/>
      <w:autoSpaceDN w:val="0"/>
      <w:adjustRightInd w:val="0"/>
      <w:spacing w:line="240" w:lineRule="auto"/>
      <w:jc w:val="both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56B51FC" wp14:editId="5134F029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2121535" cy="7924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Odvodnja Samobor d.o.o.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Ulica 151. samoborske brigade HV 1, 10 430 Samobor </w:t>
    </w:r>
    <w:r w:rsidRPr="00277FEC">
      <w:rPr>
        <w:rFonts w:ascii="Calibri" w:eastAsia="HelveticaNewX-Regular" w:hAnsi="Calibri" w:cs="HelveticaNewX-Regular"/>
        <w:color w:val="808080"/>
        <w:sz w:val="18"/>
        <w:szCs w:val="18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8"/>
        <w:szCs w:val="18"/>
      </w:rPr>
      <w:t xml:space="preserve">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Tel. 01/56 05 370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Fax. 01/56 05 371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Te</w:t>
    </w:r>
    <w:r w:rsidR="00D47DB0">
      <w:rPr>
        <w:rFonts w:ascii="Calibri" w:eastAsia="HelveticaNewX-Regular" w:hAnsi="Calibri" w:cs="HelveticaNewX-Regular"/>
        <w:color w:val="808080"/>
        <w:sz w:val="16"/>
        <w:szCs w:val="16"/>
      </w:rPr>
      <w:t>meljni kapital: 1.550.000,00 kn</w:t>
    </w:r>
    <w:r w:rsidR="00825399" w:rsidRPr="00825399">
      <w:rPr>
        <w:rFonts w:ascii="Calibri" w:eastAsia="HelveticaNewX-Regular" w:hAnsi="Calibri" w:cs="HelveticaNewX-Regular"/>
        <w:color w:val="808080"/>
        <w:sz w:val="16"/>
        <w:szCs w:val="16"/>
      </w:rPr>
      <w:t>/ 205.720,35 euro (fiksni tečaj konverzije 7.53450)</w:t>
    </w:r>
    <w:r w:rsidR="00825399">
      <w:rPr>
        <w:rFonts w:ascii="Calibri" w:eastAsia="HelveticaNewX-Regular" w:hAnsi="Calibri" w:cs="HelveticaNewX-Regular"/>
        <w:color w:val="808080"/>
        <w:sz w:val="16"/>
        <w:szCs w:val="16"/>
      </w:rPr>
      <w:t xml:space="preserve">, </w:t>
    </w:r>
    <w:r w:rsidR="0034164E">
      <w:rPr>
        <w:rFonts w:ascii="Calibri" w:eastAsia="HelveticaNewX-Regular" w:hAnsi="Calibri" w:cs="HelveticaNewX-Regular"/>
        <w:color w:val="808080"/>
        <w:sz w:val="16"/>
        <w:szCs w:val="16"/>
      </w:rPr>
      <w:t xml:space="preserve"> uplaćen u cijelosti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e-mail: </w:t>
    </w:r>
    <w:hyperlink r:id="rId2" w:history="1">
      <w:r w:rsidRPr="00DF22F5">
        <w:rPr>
          <w:rStyle w:val="Hyperlink"/>
          <w:rFonts w:ascii="Calibri" w:eastAsia="HelveticaNewX-Regular" w:hAnsi="Calibri" w:cs="HelveticaNewX-Regular"/>
          <w:color w:val="808080"/>
          <w:sz w:val="16"/>
          <w:szCs w:val="16"/>
          <w:u w:val="none"/>
        </w:rPr>
        <w:t>info@odvodnjasamobor.hr</w:t>
      </w:r>
    </w:hyperlink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web: odvodnjasamobor.hr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Registrirano kod Trgovačkog suda u Zagrebu Tt-13/27804-2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OIB: 87815496618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MBS: 080884061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MB: 4144724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Direktor: </w:t>
    </w:r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Antonio </w:t>
    </w:r>
    <w:proofErr w:type="spellStart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Širanović</w:t>
    </w:r>
    <w:proofErr w:type="spellEnd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, dipl.</w:t>
    </w:r>
    <w:r w:rsidR="0088063D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ing.</w:t>
    </w:r>
    <w:r w:rsidR="0088063D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proofErr w:type="spellStart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sig</w:t>
    </w:r>
    <w:proofErr w:type="spellEnd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.,</w:t>
    </w:r>
    <w:r w:rsidR="0088063D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ing.</w:t>
    </w:r>
    <w:r w:rsidR="0088063D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proofErr w:type="spellStart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građ</w:t>
    </w:r>
    <w:proofErr w:type="spellEnd"/>
    <w:r w:rsidR="007573B9" w:rsidRPr="00277FEC">
      <w:rPr>
        <w:rFonts w:ascii="Calibri" w:eastAsia="HelveticaNewX-Regular" w:hAnsi="Calibri" w:cs="HelveticaNewX-Regular"/>
        <w:color w:val="808080"/>
        <w:sz w:val="16"/>
        <w:szCs w:val="16"/>
      </w:rPr>
      <w:t>.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r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="00485447">
      <w:rPr>
        <w:rFonts w:ascii="Calibri" w:eastAsia="HelveticaNewX-Regular" w:hAnsi="Calibri" w:cs="HelveticaNewX-Regular"/>
        <w:color w:val="808080"/>
        <w:sz w:val="16"/>
        <w:szCs w:val="16"/>
      </w:rPr>
      <w:t xml:space="preserve"> Žiro-račun</w:t>
    </w:r>
    <w:r w:rsidR="0034164E">
      <w:rPr>
        <w:rFonts w:ascii="Calibri" w:eastAsia="HelveticaNewX-Regular" w:hAnsi="Calibri" w:cs="HelveticaNewX-Regular"/>
        <w:color w:val="808080"/>
        <w:sz w:val="16"/>
        <w:szCs w:val="16"/>
      </w:rPr>
      <w:t xml:space="preserve">: </w:t>
    </w:r>
    <w:proofErr w:type="spellStart"/>
    <w:r w:rsidR="00F40649" w:rsidRPr="00F40649">
      <w:rPr>
        <w:rFonts w:ascii="Calibri" w:eastAsia="HelveticaNewX-Regular" w:hAnsi="Calibri" w:cs="HelveticaNewX-Regular"/>
        <w:color w:val="808080"/>
        <w:sz w:val="16"/>
        <w:szCs w:val="16"/>
      </w:rPr>
      <w:t>Raiffeisenbank</w:t>
    </w:r>
    <w:proofErr w:type="spellEnd"/>
    <w:r w:rsidR="00F40649" w:rsidRPr="00F40649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proofErr w:type="spellStart"/>
    <w:r w:rsidR="0034164E">
      <w:rPr>
        <w:rFonts w:ascii="Calibri" w:eastAsia="HelveticaNewX-Regular" w:hAnsi="Calibri" w:cs="HelveticaNewX-Regular"/>
        <w:color w:val="808080"/>
        <w:sz w:val="16"/>
        <w:szCs w:val="16"/>
      </w:rPr>
      <w:t>Austria</w:t>
    </w:r>
    <w:proofErr w:type="spellEnd"/>
    <w:r w:rsidR="0034164E">
      <w:rPr>
        <w:rFonts w:ascii="Calibri" w:eastAsia="HelveticaNewX-Regular" w:hAnsi="Calibri" w:cs="HelveticaNewX-Regular"/>
        <w:color w:val="808080"/>
        <w:sz w:val="16"/>
        <w:szCs w:val="16"/>
      </w:rPr>
      <w:t xml:space="preserve"> d.d.</w:t>
    </w:r>
    <w:r w:rsidR="00F40649">
      <w:rPr>
        <w:rFonts w:ascii="Calibri" w:eastAsia="HelveticaNewX-Regular" w:hAnsi="Calibri" w:cs="HelveticaNewX-Regular"/>
        <w:color w:val="808080"/>
        <w:sz w:val="16"/>
        <w:szCs w:val="16"/>
      </w:rPr>
      <w:t>,</w:t>
    </w:r>
    <w:r w:rsidR="00F40649" w:rsidRPr="00F40649">
      <w:t xml:space="preserve"> </w:t>
    </w:r>
    <w:r w:rsidR="00F40649" w:rsidRPr="00F40649">
      <w:rPr>
        <w:rFonts w:ascii="Calibri" w:eastAsia="HelveticaNewX-Regular" w:hAnsi="Calibri" w:cs="HelveticaNewX-Regular"/>
        <w:color w:val="808080"/>
        <w:sz w:val="16"/>
        <w:szCs w:val="16"/>
      </w:rPr>
      <w:t>Zagreb, Magazinska cesta 69</w:t>
    </w:r>
    <w:r w:rsidR="00F40649">
      <w:rPr>
        <w:rFonts w:ascii="Calibri" w:eastAsia="HelveticaNewX-Regular" w:hAnsi="Calibri" w:cs="HelveticaNewX-Regular"/>
        <w:color w:val="808080"/>
        <w:sz w:val="16"/>
        <w:szCs w:val="16"/>
      </w:rPr>
      <w:t xml:space="preserve"> </w:t>
    </w:r>
    <w:r w:rsidR="00F40649" w:rsidRPr="00277FEC">
      <w:rPr>
        <w:rFonts w:ascii="Calibri" w:eastAsia="HelveticaNewX-Regular" w:hAnsi="Calibri" w:cs="HelveticaNewX-Regular"/>
        <w:color w:val="808080"/>
        <w:sz w:val="16"/>
        <w:szCs w:val="16"/>
      </w:rPr>
      <w:sym w:font="Wingdings" w:char="F09F"/>
    </w:r>
    <w:r w:rsidR="0034164E">
      <w:rPr>
        <w:rFonts w:ascii="Calibri" w:eastAsia="HelveticaNewX-Regular" w:hAnsi="Calibri" w:cs="HelveticaNewX-Regular"/>
        <w:color w:val="808080"/>
        <w:sz w:val="16"/>
        <w:szCs w:val="16"/>
      </w:rPr>
      <w:t xml:space="preserve"> IBAN: HR54 2484 0081 1350 7640 2</w:t>
    </w:r>
    <w:r w:rsidR="00AB406F">
      <w:pict w14:anchorId="76EE36E6">
        <v:rect id="_x0000_i1025" style="width:453.6pt;height:1.5pt;mso-position-vertical:absolute" o:hralign="center" o:hrstd="t" o:hrnoshade="t" o:hr="t" fillcolor="#c000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F0"/>
    <w:multiLevelType w:val="hybridMultilevel"/>
    <w:tmpl w:val="798C90A4"/>
    <w:lvl w:ilvl="0" w:tplc="25B28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2059"/>
    <w:multiLevelType w:val="hybridMultilevel"/>
    <w:tmpl w:val="5C3612CA"/>
    <w:lvl w:ilvl="0" w:tplc="A9B4F3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3F5B"/>
    <w:multiLevelType w:val="hybridMultilevel"/>
    <w:tmpl w:val="1716F8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4B4"/>
    <w:multiLevelType w:val="hybridMultilevel"/>
    <w:tmpl w:val="FCAA9D30"/>
    <w:lvl w:ilvl="0" w:tplc="A9B4F3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7"/>
    <w:rsid w:val="00021724"/>
    <w:rsid w:val="00053AAF"/>
    <w:rsid w:val="000A15A1"/>
    <w:rsid w:val="000C7A58"/>
    <w:rsid w:val="00140253"/>
    <w:rsid w:val="00167719"/>
    <w:rsid w:val="0018557B"/>
    <w:rsid w:val="001B1BC8"/>
    <w:rsid w:val="00234926"/>
    <w:rsid w:val="002464E9"/>
    <w:rsid w:val="0025365C"/>
    <w:rsid w:val="00277FEC"/>
    <w:rsid w:val="00281BA0"/>
    <w:rsid w:val="002B7A90"/>
    <w:rsid w:val="0032594B"/>
    <w:rsid w:val="0034164E"/>
    <w:rsid w:val="0034287F"/>
    <w:rsid w:val="00342880"/>
    <w:rsid w:val="00361E10"/>
    <w:rsid w:val="00376DD1"/>
    <w:rsid w:val="003817B9"/>
    <w:rsid w:val="003A448F"/>
    <w:rsid w:val="003E13B6"/>
    <w:rsid w:val="00410245"/>
    <w:rsid w:val="00422B3D"/>
    <w:rsid w:val="00476E75"/>
    <w:rsid w:val="00485447"/>
    <w:rsid w:val="0049362D"/>
    <w:rsid w:val="004A3534"/>
    <w:rsid w:val="004D637D"/>
    <w:rsid w:val="005203CC"/>
    <w:rsid w:val="005A7198"/>
    <w:rsid w:val="005B3349"/>
    <w:rsid w:val="006B33CA"/>
    <w:rsid w:val="006B7A9E"/>
    <w:rsid w:val="0070256A"/>
    <w:rsid w:val="007033DD"/>
    <w:rsid w:val="00706C9A"/>
    <w:rsid w:val="007573B9"/>
    <w:rsid w:val="00797C37"/>
    <w:rsid w:val="007C0FE2"/>
    <w:rsid w:val="007F55F7"/>
    <w:rsid w:val="00804D06"/>
    <w:rsid w:val="00806F90"/>
    <w:rsid w:val="00825399"/>
    <w:rsid w:val="0085669B"/>
    <w:rsid w:val="0088063D"/>
    <w:rsid w:val="008E485C"/>
    <w:rsid w:val="008F6BB6"/>
    <w:rsid w:val="00912A27"/>
    <w:rsid w:val="009428D9"/>
    <w:rsid w:val="00942D28"/>
    <w:rsid w:val="009638BF"/>
    <w:rsid w:val="0097121E"/>
    <w:rsid w:val="00A25CC2"/>
    <w:rsid w:val="00A7753D"/>
    <w:rsid w:val="00AA098D"/>
    <w:rsid w:val="00AB406F"/>
    <w:rsid w:val="00BA1CEB"/>
    <w:rsid w:val="00BC29E0"/>
    <w:rsid w:val="00C306D5"/>
    <w:rsid w:val="00C563DB"/>
    <w:rsid w:val="00CD39A1"/>
    <w:rsid w:val="00CF1972"/>
    <w:rsid w:val="00D36648"/>
    <w:rsid w:val="00D47DB0"/>
    <w:rsid w:val="00D96ECB"/>
    <w:rsid w:val="00DF22F5"/>
    <w:rsid w:val="00E573A9"/>
    <w:rsid w:val="00EC610F"/>
    <w:rsid w:val="00ED4900"/>
    <w:rsid w:val="00F01A73"/>
    <w:rsid w:val="00F26682"/>
    <w:rsid w:val="00F3020F"/>
    <w:rsid w:val="00F40649"/>
    <w:rsid w:val="00F6159F"/>
    <w:rsid w:val="00F62090"/>
    <w:rsid w:val="00F62FF6"/>
    <w:rsid w:val="00F6316C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D9720A5"/>
  <w15:chartTrackingRefBased/>
  <w15:docId w15:val="{01261DC4-9F07-4465-AC49-E3E15C1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27"/>
  </w:style>
  <w:style w:type="paragraph" w:styleId="Footer">
    <w:name w:val="footer"/>
    <w:basedOn w:val="Normal"/>
    <w:link w:val="FooterChar"/>
    <w:uiPriority w:val="99"/>
    <w:unhideWhenUsed/>
    <w:rsid w:val="0091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27"/>
  </w:style>
  <w:style w:type="character" w:styleId="Hyperlink">
    <w:name w:val="Hyperlink"/>
    <w:basedOn w:val="DefaultParagraphFont"/>
    <w:uiPriority w:val="99"/>
    <w:unhideWhenUsed/>
    <w:rsid w:val="00912A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57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8557B"/>
    <w:pPr>
      <w:spacing w:after="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8557B"/>
    <w:rPr>
      <w:sz w:val="20"/>
      <w:szCs w:val="20"/>
    </w:rPr>
  </w:style>
  <w:style w:type="character" w:customStyle="1" w:styleId="IntenseReference1">
    <w:name w:val="Intense Reference1"/>
    <w:basedOn w:val="DefaultParagraphFont"/>
    <w:uiPriority w:val="32"/>
    <w:qFormat/>
    <w:rsid w:val="0018557B"/>
    <w:rPr>
      <w:b/>
      <w:bCs/>
      <w:smallCaps/>
      <w:color w:val="5B9BD5"/>
      <w:spacing w:val="5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8557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8557B"/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8557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odvodnjasamobor.h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odvodnjasamobor.h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vodnjasamobor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75EDD6D4-7752-454F-BC59-7845A5D6E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0457E-FE0F-4880-A98A-C6D8FC9A7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AF09F-C8A3-44C7-944F-6AD6A2FB642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a77e749f-5af2-4e52-8b73-d5936e308862"/>
    <ds:schemaRef ds:uri="http://schemas.microsoft.com/office/infopath/2007/PartnerControls"/>
    <ds:schemaRef ds:uri="http://schemas.openxmlformats.org/package/2006/metadata/core-properties"/>
    <ds:schemaRef ds:uri="d3f8bf22-b207-418f-8fa5-ebe9bf87b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Admin</cp:lastModifiedBy>
  <cp:revision>5</cp:revision>
  <cp:lastPrinted>2023-08-24T05:23:00Z</cp:lastPrinted>
  <dcterms:created xsi:type="dcterms:W3CDTF">2023-08-16T09:43:00Z</dcterms:created>
  <dcterms:modified xsi:type="dcterms:W3CDTF">2023-08-24T05:37:00Z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