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8285" w14:textId="77777777" w:rsidR="00512B9E" w:rsidRDefault="00512B9E" w:rsidP="00512B9E">
      <w:pPr>
        <w:spacing w:line="276" w:lineRule="auto"/>
        <w:jc w:val="center"/>
      </w:pPr>
      <w:r>
        <w:t>IZVOD IZ ZAPISNIKA</w:t>
      </w:r>
    </w:p>
    <w:p w14:paraId="5BB4FDE2" w14:textId="4878D250" w:rsidR="00F46766" w:rsidRPr="00FB4C28" w:rsidRDefault="00512B9E" w:rsidP="00F46766">
      <w:pPr>
        <w:spacing w:line="276" w:lineRule="auto"/>
        <w:jc w:val="both"/>
      </w:pPr>
      <w:r>
        <w:t>sa s</w:t>
      </w:r>
      <w:r w:rsidR="001256B8" w:rsidRPr="00FB4C28">
        <w:t>jedni</w:t>
      </w:r>
      <w:r>
        <w:t>ce</w:t>
      </w:r>
      <w:bookmarkStart w:id="0" w:name="_GoBack"/>
      <w:bookmarkEnd w:id="0"/>
      <w:r w:rsidR="001256B8" w:rsidRPr="00FB4C28">
        <w:t xml:space="preserve"> </w:t>
      </w:r>
      <w:r w:rsidR="00A954C9">
        <w:t>Skupštine</w:t>
      </w:r>
      <w:r w:rsidR="001256B8" w:rsidRPr="00FB4C28">
        <w:t xml:space="preserve"> trgovačkog društva Odvodnja Samobor d.o.o</w:t>
      </w:r>
      <w:r w:rsidR="001256B8">
        <w:t xml:space="preserve">. </w:t>
      </w:r>
      <w:r w:rsidR="001256B8" w:rsidRPr="00F46766">
        <w:t>održan</w:t>
      </w:r>
      <w:r>
        <w:t>e</w:t>
      </w:r>
      <w:r w:rsidR="001256B8">
        <w:t xml:space="preserve"> </w:t>
      </w:r>
      <w:r w:rsidR="004E07EA">
        <w:t xml:space="preserve">29. </w:t>
      </w:r>
      <w:r w:rsidR="00BC55D5">
        <w:t>12</w:t>
      </w:r>
      <w:r w:rsidR="00D159D3">
        <w:t>.</w:t>
      </w:r>
      <w:r w:rsidR="009D2338">
        <w:t xml:space="preserve"> 20</w:t>
      </w:r>
      <w:r>
        <w:t>22</w:t>
      </w:r>
      <w:r w:rsidR="00F46766" w:rsidRPr="00F46766">
        <w:t xml:space="preserve">. </w:t>
      </w:r>
      <w:r w:rsidR="00F46766">
        <w:t>sa sljedećim dnevnim redom:</w:t>
      </w:r>
    </w:p>
    <w:p w14:paraId="497CB193" w14:textId="127FB50F" w:rsidR="006A180F" w:rsidRPr="00CE5A51" w:rsidRDefault="006A180F" w:rsidP="00CE5A51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 w:rsidRPr="00CE5A51">
        <w:rPr>
          <w:b/>
        </w:rPr>
        <w:t xml:space="preserve">Usvajanje zapisnika </w:t>
      </w:r>
      <w:r w:rsidR="00224642">
        <w:rPr>
          <w:b/>
        </w:rPr>
        <w:t>sa</w:t>
      </w:r>
      <w:r w:rsidRPr="00CE5A51">
        <w:rPr>
          <w:b/>
        </w:rPr>
        <w:t xml:space="preserve"> sjednice Skupštine održane </w:t>
      </w:r>
      <w:r w:rsidR="004E07EA">
        <w:rPr>
          <w:b/>
        </w:rPr>
        <w:t>25. 8</w:t>
      </w:r>
      <w:r w:rsidRPr="00CE5A51">
        <w:rPr>
          <w:b/>
        </w:rPr>
        <w:t>. 2022.</w:t>
      </w:r>
    </w:p>
    <w:p w14:paraId="5EEFF985" w14:textId="7A90EF87" w:rsidR="00CE5A51" w:rsidRPr="00CE5A51" w:rsidRDefault="00CE5A51" w:rsidP="00CE5A5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 w:rsidRPr="00CE5A51">
        <w:rPr>
          <w:b/>
          <w:i/>
          <w:lang w:eastAsia="hr-HR"/>
        </w:rPr>
        <w:t>ODLUKA</w:t>
      </w:r>
    </w:p>
    <w:p w14:paraId="25420E19" w14:textId="2BE22A40" w:rsidR="00CE5A51" w:rsidRDefault="00CE5A51" w:rsidP="00CE5A51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1E7B9891" w14:textId="0B864462" w:rsidR="00CE5A51" w:rsidRPr="008F47A3" w:rsidRDefault="00100070" w:rsidP="00CE5A51">
      <w:pPr>
        <w:spacing w:after="0" w:line="240" w:lineRule="auto"/>
        <w:jc w:val="both"/>
        <w:rPr>
          <w:rFonts w:eastAsia="Times New Roman" w:cs="Calibri"/>
          <w:i/>
          <w:lang w:eastAsia="hr-HR"/>
        </w:rPr>
      </w:pPr>
      <w:r>
        <w:rPr>
          <w:i/>
        </w:rPr>
        <w:t xml:space="preserve">Verificira se zapisnik sa sjednice Skupštine Društva održane </w:t>
      </w:r>
      <w:r w:rsidR="004E07EA">
        <w:rPr>
          <w:i/>
        </w:rPr>
        <w:t>25. 8</w:t>
      </w:r>
      <w:r w:rsidR="00F24044">
        <w:rPr>
          <w:i/>
        </w:rPr>
        <w:t xml:space="preserve">. </w:t>
      </w:r>
      <w:r>
        <w:rPr>
          <w:i/>
        </w:rPr>
        <w:t>2022</w:t>
      </w:r>
      <w:r w:rsidR="00CE5A51" w:rsidRPr="008F47A3">
        <w:rPr>
          <w:rFonts w:eastAsia="Times New Roman" w:cs="Calibri"/>
          <w:i/>
          <w:lang w:eastAsia="hr-HR"/>
        </w:rPr>
        <w:t>.</w:t>
      </w:r>
    </w:p>
    <w:p w14:paraId="13FF1E4F" w14:textId="77777777" w:rsidR="00CE5A51" w:rsidRPr="00CE5A51" w:rsidRDefault="00CE5A51" w:rsidP="00CE5A51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4FB53283" w14:textId="14080082" w:rsidR="006A180F" w:rsidRPr="008F47A3" w:rsidRDefault="004E07EA" w:rsidP="008F47A3">
      <w:pPr>
        <w:numPr>
          <w:ilvl w:val="0"/>
          <w:numId w:val="9"/>
        </w:numPr>
        <w:spacing w:line="276" w:lineRule="auto"/>
        <w:ind w:left="0" w:firstLine="0"/>
        <w:jc w:val="both"/>
        <w:rPr>
          <w:b/>
        </w:rPr>
      </w:pPr>
      <w:r>
        <w:rPr>
          <w:b/>
        </w:rPr>
        <w:t>Odluka o izboru revizora za 2022. godinu</w:t>
      </w:r>
    </w:p>
    <w:p w14:paraId="31C26AD9" w14:textId="25BE63EE" w:rsidR="008F47A3" w:rsidRPr="00CE5A51" w:rsidRDefault="004E07EA" w:rsidP="008F47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i/>
          <w:lang w:eastAsia="hr-HR"/>
        </w:rPr>
      </w:pPr>
      <w:r>
        <w:rPr>
          <w:b/>
          <w:i/>
          <w:lang w:eastAsia="hr-HR"/>
        </w:rPr>
        <w:t>ODLUKA</w:t>
      </w:r>
    </w:p>
    <w:p w14:paraId="0A89DD14" w14:textId="77777777" w:rsidR="008F47A3" w:rsidRDefault="008F47A3" w:rsidP="008F47A3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66BB38CC" w14:textId="77777777" w:rsidR="004E07EA" w:rsidRPr="004E07EA" w:rsidRDefault="004E07EA" w:rsidP="004E07EA">
      <w:pPr>
        <w:jc w:val="both"/>
        <w:rPr>
          <w:i/>
        </w:rPr>
      </w:pPr>
      <w:r w:rsidRPr="004E07EA">
        <w:rPr>
          <w:i/>
        </w:rPr>
        <w:t>Gradonačelnica Grada Samobora, kao zakonski zastupnik jedinog člana Društva u svojstvu Skupštine Društva, a temelju čl. 441. st. 1. t. 7. Zakona o trgovačkim društvima, čl. 8.2. Izjave o osnivanju društva Odvodnja Samobor d.o.o. od 28.12.2021. te prijedloga Nadzornog odbora donosi</w:t>
      </w:r>
    </w:p>
    <w:p w14:paraId="1882ECAC" w14:textId="77777777" w:rsidR="004E07EA" w:rsidRPr="004E07EA" w:rsidRDefault="004E07EA" w:rsidP="004E07EA">
      <w:pPr>
        <w:jc w:val="center"/>
        <w:rPr>
          <w:b/>
          <w:i/>
          <w:sz w:val="24"/>
          <w:szCs w:val="24"/>
        </w:rPr>
      </w:pPr>
      <w:r w:rsidRPr="004E07EA">
        <w:rPr>
          <w:b/>
          <w:i/>
          <w:sz w:val="24"/>
          <w:szCs w:val="24"/>
        </w:rPr>
        <w:t>ODLUKU O IZBORU REVIZORA ZA 2022. GODINU</w:t>
      </w:r>
    </w:p>
    <w:p w14:paraId="71BE3D4D" w14:textId="77777777" w:rsidR="004E07EA" w:rsidRPr="00FA31FF" w:rsidRDefault="004E07EA" w:rsidP="004E07EA">
      <w:pPr>
        <w:jc w:val="both"/>
        <w:rPr>
          <w:b/>
          <w:i/>
        </w:rPr>
      </w:pPr>
      <w:r w:rsidRPr="00FA31FF">
        <w:rPr>
          <w:i/>
        </w:rPr>
        <w:t xml:space="preserve">Za obavljanje poslova </w:t>
      </w:r>
      <w:r w:rsidRPr="00FA31FF">
        <w:rPr>
          <w:b/>
          <w:i/>
        </w:rPr>
        <w:t>revizije godišnjih financijskih izvještaja za 2022. godinu</w:t>
      </w:r>
      <w:r w:rsidRPr="00FA31FF">
        <w:rPr>
          <w:i/>
        </w:rPr>
        <w:t xml:space="preserve"> trgovačkog društva Odvodnja Samobor d.o.o., a sukladno čl. 20. st. 4. Zakona o računovodstvu („Narodne novine“ br. 78/15, 134/15, 120/16, 116/18, 42/20, 47/20) te sukladno čl. 36. i čl. 107. st. 2. Zakona o vodnim uslugama („Narodne novine“ br. 66/19) imenuje se </w:t>
      </w:r>
      <w:r w:rsidRPr="00FA31FF">
        <w:rPr>
          <w:b/>
          <w:i/>
        </w:rPr>
        <w:t>REVIZIJA REMAR d.o.o., OIB: 72373373001, Ulica Pere Budmanija 1, Zagreb.</w:t>
      </w:r>
    </w:p>
    <w:p w14:paraId="0FAC24B9" w14:textId="7B898B8A" w:rsidR="00F24044" w:rsidRPr="00304477" w:rsidRDefault="00F24044" w:rsidP="004E07EA">
      <w:pPr>
        <w:spacing w:after="0" w:line="240" w:lineRule="auto"/>
        <w:jc w:val="both"/>
        <w:rPr>
          <w:i/>
        </w:rPr>
      </w:pPr>
    </w:p>
    <w:sectPr w:rsidR="00F24044" w:rsidRPr="00304477" w:rsidSect="00B42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AB9E5" w14:textId="77777777" w:rsidR="004A2C62" w:rsidRDefault="004A2C62">
      <w:pPr>
        <w:spacing w:after="0" w:line="240" w:lineRule="auto"/>
      </w:pPr>
      <w:r>
        <w:separator/>
      </w:r>
    </w:p>
  </w:endnote>
  <w:endnote w:type="continuationSeparator" w:id="0">
    <w:p w14:paraId="7DAA6413" w14:textId="77777777" w:rsidR="004A2C62" w:rsidRDefault="004A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62F8" w14:textId="461D846E" w:rsidR="00E02CE5" w:rsidRDefault="00293E94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C55D5">
      <w:rPr>
        <w:noProof/>
      </w:rPr>
      <w:t>1</w:t>
    </w:r>
    <w:r>
      <w:rPr>
        <w:noProof/>
      </w:rPr>
      <w:fldChar w:fldCharType="end"/>
    </w:r>
  </w:p>
  <w:p w14:paraId="6855A413" w14:textId="77777777" w:rsidR="00A83EEB" w:rsidRDefault="00BC5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460E4" w14:textId="77777777" w:rsidR="004A2C62" w:rsidRDefault="004A2C62">
      <w:pPr>
        <w:spacing w:after="0" w:line="240" w:lineRule="auto"/>
      </w:pPr>
      <w:r>
        <w:separator/>
      </w:r>
    </w:p>
  </w:footnote>
  <w:footnote w:type="continuationSeparator" w:id="0">
    <w:p w14:paraId="4985EB8F" w14:textId="77777777" w:rsidR="004A2C62" w:rsidRDefault="004A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D50"/>
    <w:multiLevelType w:val="hybridMultilevel"/>
    <w:tmpl w:val="8CE84D28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F3B"/>
    <w:multiLevelType w:val="hybridMultilevel"/>
    <w:tmpl w:val="9D30E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6239"/>
    <w:multiLevelType w:val="hybridMultilevel"/>
    <w:tmpl w:val="C756AD7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2746"/>
    <w:multiLevelType w:val="hybridMultilevel"/>
    <w:tmpl w:val="A92EF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6E23"/>
    <w:multiLevelType w:val="hybridMultilevel"/>
    <w:tmpl w:val="F4FC1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14EAE"/>
    <w:multiLevelType w:val="hybridMultilevel"/>
    <w:tmpl w:val="6A06C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25F4E"/>
    <w:multiLevelType w:val="hybridMultilevel"/>
    <w:tmpl w:val="B56C7DB8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4DB5"/>
    <w:multiLevelType w:val="hybridMultilevel"/>
    <w:tmpl w:val="32C29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660EB"/>
    <w:multiLevelType w:val="multilevel"/>
    <w:tmpl w:val="A7469B6C"/>
    <w:lvl w:ilvl="0">
      <w:start w:val="1"/>
      <w:numFmt w:val="decimal"/>
      <w:pStyle w:val="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3013B30"/>
    <w:multiLevelType w:val="hybridMultilevel"/>
    <w:tmpl w:val="AA200658"/>
    <w:lvl w:ilvl="0" w:tplc="AE047DE0">
      <w:start w:val="1"/>
      <w:numFmt w:val="decimal"/>
      <w:lvlText w:val="Članak %1."/>
      <w:lvlJc w:val="center"/>
      <w:pPr>
        <w:ind w:left="47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41EFA"/>
    <w:multiLevelType w:val="hybridMultilevel"/>
    <w:tmpl w:val="3062AA4C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196502"/>
    <w:multiLevelType w:val="hybridMultilevel"/>
    <w:tmpl w:val="9654BB40"/>
    <w:lvl w:ilvl="0" w:tplc="D37CE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66"/>
    <w:rsid w:val="000E1A39"/>
    <w:rsid w:val="000F3614"/>
    <w:rsid w:val="00100070"/>
    <w:rsid w:val="001256B8"/>
    <w:rsid w:val="001508E5"/>
    <w:rsid w:val="001C75F6"/>
    <w:rsid w:val="001D12EB"/>
    <w:rsid w:val="001E6D5C"/>
    <w:rsid w:val="00224642"/>
    <w:rsid w:val="002350B2"/>
    <w:rsid w:val="00293E94"/>
    <w:rsid w:val="002D508B"/>
    <w:rsid w:val="004965EC"/>
    <w:rsid w:val="004A2C62"/>
    <w:rsid w:val="004E07EA"/>
    <w:rsid w:val="00512B9E"/>
    <w:rsid w:val="00585246"/>
    <w:rsid w:val="005A55B8"/>
    <w:rsid w:val="006115DF"/>
    <w:rsid w:val="006210C1"/>
    <w:rsid w:val="00656A74"/>
    <w:rsid w:val="006A180F"/>
    <w:rsid w:val="006E3266"/>
    <w:rsid w:val="007750DA"/>
    <w:rsid w:val="00872444"/>
    <w:rsid w:val="00887447"/>
    <w:rsid w:val="008F3996"/>
    <w:rsid w:val="008F47A3"/>
    <w:rsid w:val="00944ACA"/>
    <w:rsid w:val="009B7E92"/>
    <w:rsid w:val="009D2338"/>
    <w:rsid w:val="00A006EE"/>
    <w:rsid w:val="00A954C9"/>
    <w:rsid w:val="00AC0D29"/>
    <w:rsid w:val="00B4274F"/>
    <w:rsid w:val="00B7225D"/>
    <w:rsid w:val="00BC55D5"/>
    <w:rsid w:val="00C45ABE"/>
    <w:rsid w:val="00CE5A51"/>
    <w:rsid w:val="00D159D3"/>
    <w:rsid w:val="00D469B5"/>
    <w:rsid w:val="00E13A2B"/>
    <w:rsid w:val="00EE4035"/>
    <w:rsid w:val="00EF2C27"/>
    <w:rsid w:val="00F24044"/>
    <w:rsid w:val="00F25D4B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7A94"/>
  <w15:chartTrackingRefBased/>
  <w15:docId w15:val="{6C05A327-FF02-4EA2-A18B-549E1B5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članak"/>
    <w:basedOn w:val="Normal"/>
    <w:next w:val="Normal"/>
    <w:link w:val="TitleChar"/>
    <w:autoRedefine/>
    <w:qFormat/>
    <w:rsid w:val="00944ACA"/>
    <w:pPr>
      <w:numPr>
        <w:numId w:val="3"/>
      </w:numPr>
      <w:spacing w:before="240" w:after="240" w:line="276" w:lineRule="auto"/>
      <w:jc w:val="center"/>
      <w:outlineLvl w:val="0"/>
    </w:pPr>
    <w:rPr>
      <w:rFonts w:ascii="Arial" w:eastAsia="Times New Roman" w:hAnsi="Arial"/>
      <w:b/>
      <w:bCs/>
      <w:kern w:val="28"/>
      <w:szCs w:val="32"/>
      <w:lang w:eastAsia="hr-HR"/>
    </w:rPr>
  </w:style>
  <w:style w:type="character" w:customStyle="1" w:styleId="TitleChar">
    <w:name w:val="Title Char"/>
    <w:aliases w:val="Title - članak Char"/>
    <w:basedOn w:val="DefaultParagraphFont"/>
    <w:link w:val="Title"/>
    <w:rsid w:val="00944ACA"/>
    <w:rPr>
      <w:rFonts w:ascii="Arial" w:eastAsia="Times New Roman" w:hAnsi="Arial" w:cs="Times New Roman"/>
      <w:b/>
      <w:bCs/>
      <w:kern w:val="28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6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C957ECA7C364FA42FFA747EC8AAEF" ma:contentTypeVersion="15" ma:contentTypeDescription="Stvaranje novog dokumenta." ma:contentTypeScope="" ma:versionID="ffca07f596c30ed602548f06ee7568f2">
  <xsd:schema xmlns:xsd="http://www.w3.org/2001/XMLSchema" xmlns:xs="http://www.w3.org/2001/XMLSchema" xmlns:p="http://schemas.microsoft.com/office/2006/metadata/properties" xmlns:ns3="d3f8bf22-b207-418f-8fa5-ebe9bf87b4f5" xmlns:ns4="a77e749f-5af2-4e52-8b73-d5936e308862" targetNamespace="http://schemas.microsoft.com/office/2006/metadata/properties" ma:root="true" ma:fieldsID="3f1e30cfd762f1ac9b0ed8fb98c40e17" ns3:_="" ns4:_="">
    <xsd:import namespace="d3f8bf22-b207-418f-8fa5-ebe9bf87b4f5"/>
    <xsd:import namespace="a77e749f-5af2-4e52-8b73-d5936e308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bf22-b207-418f-8fa5-ebe9bf87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e749f-5af2-4e52-8b73-d5936e308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bf22-b207-418f-8fa5-ebe9bf87b4f5" xsi:nil="true"/>
  </documentManagement>
</p:properties>
</file>

<file path=customXml/itemProps1.xml><?xml version="1.0" encoding="utf-8"?>
<ds:datastoreItem xmlns:ds="http://schemas.openxmlformats.org/officeDocument/2006/customXml" ds:itemID="{A90F6B7F-2041-43CD-996A-AE6AB5657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3575E-4FCF-47FA-A525-30357ED44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bf22-b207-418f-8fa5-ebe9bf87b4f5"/>
    <ds:schemaRef ds:uri="a77e749f-5af2-4e52-8b73-d5936e308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83A9D-AA68-4AE8-BD0D-B97628CF9872}">
  <ds:schemaRefs>
    <ds:schemaRef ds:uri="d3f8bf22-b207-418f-8fa5-ebe9bf87b4f5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a77e749f-5af2-4e52-8b73-d5936e30886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Čuček</dc:creator>
  <cp:keywords/>
  <dc:description/>
  <cp:lastModifiedBy>Admin</cp:lastModifiedBy>
  <cp:revision>3</cp:revision>
  <dcterms:created xsi:type="dcterms:W3CDTF">2023-02-22T12:07:00Z</dcterms:created>
  <dcterms:modified xsi:type="dcterms:W3CDTF">2024-01-18T09:21:00Z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0x0101003DDC957ECA7C364FA42FFA747EC8AAEF</vt:lpwstr>
  </property>
</Properties>
</file>